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FDAF8" w14:textId="77777777" w:rsidR="00694762" w:rsidRDefault="00694762">
      <w:r>
        <w:rPr>
          <w:noProof/>
          <w:sz w:val="28"/>
          <w:lang w:eastAsia="en-GB"/>
        </w:rPr>
        <mc:AlternateContent>
          <mc:Choice Requires="wps">
            <w:drawing>
              <wp:anchor distT="0" distB="0" distL="118745" distR="118745" simplePos="0" relativeHeight="251659264" behindDoc="1" locked="0" layoutInCell="1" allowOverlap="0" wp14:anchorId="33DFDFE4" wp14:editId="33DFDFE5">
                <wp:simplePos x="0" y="0"/>
                <wp:positionH relativeFrom="margin">
                  <wp:posOffset>853440</wp:posOffset>
                </wp:positionH>
                <wp:positionV relativeFrom="page">
                  <wp:posOffset>464820</wp:posOffset>
                </wp:positionV>
                <wp:extent cx="8910320" cy="723900"/>
                <wp:effectExtent l="0" t="0" r="2413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032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33DFDFE8" w14:textId="77777777" w:rsidR="00020B14" w:rsidRDefault="00020B14" w:rsidP="00694762">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33DFDFE9" w14:textId="77777777" w:rsidR="00020B14" w:rsidRPr="0063158B" w:rsidRDefault="00020B14"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3DFDFE4" id="Rectangle 197" o:spid="_x0000_s1026" style="position:absolute;margin-left:67.2pt;margin-top:36.6pt;width:701.6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" o:allowoverlap="f" fillcolor="#83d3ff" strokecolor="#00b0f0" strokeweight="1pt">
                <v:fill color2="#dbf0ff" rotate="t" angle="180" colors="0 #83d3ff;.5 #b5e2ff;1 #dbf0ff" focus="100%" type="gradient"/>
                <v:path arrowok="t"/>
                <v:textbox>
                  <w:txbxContent>
                    <w:p w14:paraId="33DFDFE8" w14:textId="77777777" w:rsidR="00020B14" w:rsidRDefault="00020B14" w:rsidP="00694762">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33DFDFE9" w14:textId="77777777" w:rsidR="00020B14" w:rsidRPr="0063158B" w:rsidRDefault="00020B14"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rPr>
          <w:noProof/>
          <w:sz w:val="28"/>
          <w:lang w:eastAsia="en-GB"/>
        </w:rPr>
        <w:drawing>
          <wp:inline distT="0" distB="0" distL="0" distR="0" wp14:anchorId="33DFDFE6" wp14:editId="33DFDFE7">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33DFDAF9" w14:textId="77777777" w:rsidR="0074484E" w:rsidRPr="00BA6F17" w:rsidRDefault="0074484E" w:rsidP="0074484E">
      <w:pPr>
        <w:spacing w:after="0" w:line="240" w:lineRule="auto"/>
        <w:jc w:val="center"/>
        <w:rPr>
          <w:rFonts w:ascii="Arial" w:hAnsi="Arial" w:cs="Arial"/>
          <w:b/>
          <w:sz w:val="32"/>
          <w:szCs w:val="32"/>
          <w:u w:val="single"/>
          <w:lang w:eastAsia="en-GB"/>
        </w:rPr>
      </w:pPr>
      <w:r w:rsidRPr="00BA6F17">
        <w:rPr>
          <w:rFonts w:ascii="Arial" w:hAnsi="Arial" w:cs="Arial"/>
          <w:b/>
          <w:sz w:val="32"/>
          <w:szCs w:val="32"/>
          <w:u w:val="single"/>
          <w:lang w:eastAsia="en-GB"/>
        </w:rPr>
        <w:t>Art (NC)</w:t>
      </w:r>
    </w:p>
    <w:p w14:paraId="33DFDAFA" w14:textId="77777777" w:rsidR="0074484E" w:rsidRPr="00BA6F17" w:rsidRDefault="0074484E" w:rsidP="0074484E">
      <w:pPr>
        <w:spacing w:after="0" w:line="240" w:lineRule="auto"/>
        <w:jc w:val="center"/>
        <w:rPr>
          <w:rFonts w:ascii="Arial" w:hAnsi="Arial" w:cs="Arial"/>
          <w:b/>
          <w:sz w:val="32"/>
          <w:szCs w:val="32"/>
          <w:u w:val="single"/>
          <w:lang w:eastAsia="en-GB"/>
        </w:rPr>
      </w:pPr>
      <w:r w:rsidRPr="00BA6F17">
        <w:rPr>
          <w:rFonts w:ascii="Arial" w:hAnsi="Arial" w:cs="Arial"/>
          <w:b/>
          <w:sz w:val="32"/>
          <w:szCs w:val="32"/>
          <w:u w:val="single"/>
          <w:lang w:eastAsia="en-GB"/>
        </w:rPr>
        <w:t>Expressive Arts and Design (EYFS)</w:t>
      </w:r>
    </w:p>
    <w:p w14:paraId="33DFDAFB" w14:textId="77777777" w:rsidR="0074484E" w:rsidRDefault="0074484E" w:rsidP="0074484E">
      <w:pPr>
        <w:spacing w:after="0" w:line="240" w:lineRule="auto"/>
        <w:rPr>
          <w:rFonts w:ascii="Arial" w:hAnsi="Arial" w:cs="Arial"/>
          <w:b/>
          <w:sz w:val="32"/>
          <w:szCs w:val="32"/>
          <w:lang w:eastAsia="en-GB"/>
        </w:rPr>
      </w:pPr>
    </w:p>
    <w:p w14:paraId="33DFDAFC" w14:textId="77777777" w:rsidR="0074484E" w:rsidRPr="008C2C7E" w:rsidRDefault="0074484E" w:rsidP="0074484E">
      <w:pPr>
        <w:spacing w:after="0" w:line="240" w:lineRule="auto"/>
        <w:rPr>
          <w:rFonts w:ascii="Arial" w:hAnsi="Arial" w:cs="Arial"/>
          <w:b/>
          <w:sz w:val="32"/>
          <w:szCs w:val="32"/>
        </w:rPr>
      </w:pPr>
      <w:r w:rsidRPr="008C2C7E">
        <w:rPr>
          <w:rFonts w:ascii="Arial" w:hAnsi="Arial" w:cs="Arial"/>
          <w:b/>
          <w:sz w:val="32"/>
          <w:szCs w:val="32"/>
          <w:lang w:eastAsia="en-GB"/>
        </w:rPr>
        <w:t xml:space="preserve">EYFS Foundation Stage – </w:t>
      </w:r>
      <w:r>
        <w:rPr>
          <w:rFonts w:ascii="Arial" w:hAnsi="Arial" w:cs="Arial"/>
          <w:b/>
          <w:sz w:val="32"/>
          <w:szCs w:val="32"/>
        </w:rPr>
        <w:t>Expressive Arts and Design</w:t>
      </w:r>
      <w:r w:rsidRPr="008C2C7E">
        <w:rPr>
          <w:rFonts w:ascii="Arial" w:hAnsi="Arial" w:cs="Arial"/>
          <w:b/>
          <w:sz w:val="32"/>
          <w:szCs w:val="32"/>
        </w:rPr>
        <w:t xml:space="preserve"> (Reception)</w:t>
      </w:r>
    </w:p>
    <w:p w14:paraId="33DFDAFD" w14:textId="77777777" w:rsidR="0074484E" w:rsidRDefault="0074484E" w:rsidP="0074484E">
      <w:pPr>
        <w:spacing w:after="0" w:line="240" w:lineRule="auto"/>
        <w:rPr>
          <w:rFonts w:ascii="Arial" w:hAnsi="Arial" w:cs="Arial"/>
          <w:sz w:val="24"/>
          <w:szCs w:val="24"/>
        </w:rPr>
      </w:pPr>
      <w:r w:rsidRPr="008376AC">
        <w:rPr>
          <w:rFonts w:ascii="Arial" w:hAnsi="Arial" w:cs="Arial"/>
          <w:sz w:val="24"/>
          <w:szCs w:val="24"/>
        </w:rPr>
        <w:t>Expressive Arts and Design 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33DFDAFE" w14:textId="77777777" w:rsidR="0074484E" w:rsidRPr="008376AC" w:rsidRDefault="0074484E" w:rsidP="0074484E">
      <w:pPr>
        <w:spacing w:after="0" w:line="240" w:lineRule="auto"/>
        <w:rPr>
          <w:rFonts w:ascii="Arial" w:hAnsi="Arial" w:cs="Arial"/>
          <w:sz w:val="24"/>
          <w:szCs w:val="24"/>
        </w:rPr>
      </w:pPr>
    </w:p>
    <w:p w14:paraId="33DFDAFF" w14:textId="77777777" w:rsidR="0074484E" w:rsidRPr="008376AC" w:rsidRDefault="0074484E" w:rsidP="0074484E">
      <w:pPr>
        <w:spacing w:after="0" w:line="240" w:lineRule="auto"/>
        <w:rPr>
          <w:rFonts w:ascii="Arial" w:hAnsi="Arial" w:cs="Arial"/>
          <w:b/>
          <w:sz w:val="24"/>
          <w:szCs w:val="24"/>
        </w:rPr>
      </w:pPr>
      <w:r w:rsidRPr="008376AC">
        <w:rPr>
          <w:rFonts w:ascii="Arial" w:hAnsi="Arial" w:cs="Arial"/>
          <w:b/>
          <w:sz w:val="24"/>
          <w:szCs w:val="24"/>
        </w:rPr>
        <w:t xml:space="preserve">ELG (Creating with Materials) </w:t>
      </w:r>
    </w:p>
    <w:p w14:paraId="33DFDB00" w14:textId="77777777" w:rsidR="0074484E" w:rsidRDefault="0074484E" w:rsidP="0074484E">
      <w:pPr>
        <w:spacing w:after="0" w:line="240" w:lineRule="auto"/>
        <w:rPr>
          <w:rFonts w:ascii="Arial" w:hAnsi="Arial" w:cs="Arial"/>
          <w:sz w:val="24"/>
          <w:szCs w:val="24"/>
        </w:rPr>
      </w:pPr>
      <w:r w:rsidRPr="008376AC">
        <w:rPr>
          <w:rFonts w:ascii="Arial" w:hAnsi="Arial" w:cs="Arial"/>
          <w:sz w:val="24"/>
          <w:szCs w:val="24"/>
        </w:rPr>
        <w:t>Children at the expected level of</w:t>
      </w:r>
      <w:r>
        <w:rPr>
          <w:rFonts w:ascii="Arial" w:hAnsi="Arial" w:cs="Arial"/>
          <w:sz w:val="24"/>
          <w:szCs w:val="24"/>
        </w:rPr>
        <w:t xml:space="preserve"> development will</w:t>
      </w:r>
    </w:p>
    <w:p w14:paraId="33DFDB01" w14:textId="77777777" w:rsidR="0074484E" w:rsidRPr="008376AC" w:rsidRDefault="0074484E" w:rsidP="0074484E">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Safely use and explore a variety of materials, tools and techniques, experimenting with colour, design, texture, form and function</w:t>
      </w:r>
    </w:p>
    <w:p w14:paraId="33DFDB02" w14:textId="77777777" w:rsidR="0074484E" w:rsidRPr="008376AC" w:rsidRDefault="0074484E" w:rsidP="0074484E">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Share their creations, explaining the process they have used</w:t>
      </w:r>
    </w:p>
    <w:p w14:paraId="33DFDB03" w14:textId="77777777" w:rsidR="0074484E" w:rsidRDefault="0074484E" w:rsidP="0074484E">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Make use of props and materials when role playing characters in narratives and stories.</w:t>
      </w:r>
    </w:p>
    <w:p w14:paraId="33DFDB04" w14:textId="77777777" w:rsidR="00BA6F17" w:rsidRDefault="00BA6F17" w:rsidP="00BA6F17">
      <w:pPr>
        <w:spacing w:after="0" w:line="240" w:lineRule="auto"/>
        <w:rPr>
          <w:rFonts w:ascii="Arial" w:hAnsi="Arial" w:cs="Arial"/>
          <w:sz w:val="24"/>
          <w:szCs w:val="24"/>
        </w:rPr>
      </w:pPr>
    </w:p>
    <w:p w14:paraId="33DFDB05" w14:textId="77777777" w:rsidR="00BA6F17" w:rsidRPr="00BA6F17" w:rsidRDefault="00BA6F17" w:rsidP="00BA6F17">
      <w:pPr>
        <w:spacing w:after="0" w:line="240" w:lineRule="auto"/>
        <w:rPr>
          <w:rFonts w:ascii="Arial" w:hAnsi="Arial" w:cs="Arial"/>
          <w:b/>
          <w:sz w:val="24"/>
          <w:szCs w:val="24"/>
        </w:rPr>
      </w:pPr>
      <w:r w:rsidRPr="00BA6F17">
        <w:rPr>
          <w:rFonts w:ascii="Arial" w:hAnsi="Arial" w:cs="Arial"/>
          <w:b/>
          <w:sz w:val="24"/>
          <w:szCs w:val="24"/>
        </w:rPr>
        <w:t>ELG (Being Imaginative)</w:t>
      </w:r>
    </w:p>
    <w:p w14:paraId="33DFDB06" w14:textId="77777777" w:rsidR="00BA6F17" w:rsidRPr="00BA6F17" w:rsidRDefault="00BA6F17" w:rsidP="00BA6F17">
      <w:pPr>
        <w:spacing w:after="0" w:line="240" w:lineRule="auto"/>
        <w:rPr>
          <w:rFonts w:ascii="Arial" w:hAnsi="Arial" w:cs="Arial"/>
          <w:sz w:val="24"/>
          <w:szCs w:val="24"/>
        </w:rPr>
      </w:pPr>
      <w:r w:rsidRPr="00BA6F17">
        <w:rPr>
          <w:rFonts w:ascii="Arial" w:hAnsi="Arial" w:cs="Arial"/>
          <w:sz w:val="24"/>
          <w:szCs w:val="24"/>
        </w:rPr>
        <w:t>Children at the expected level of development will:</w:t>
      </w:r>
    </w:p>
    <w:p w14:paraId="33DFDB07" w14:textId="77777777" w:rsidR="00BA6F17" w:rsidRPr="00BA6F17" w:rsidRDefault="00BA6F17" w:rsidP="00BA6F17">
      <w:pPr>
        <w:pStyle w:val="ListParagraph"/>
        <w:numPr>
          <w:ilvl w:val="0"/>
          <w:numId w:val="15"/>
        </w:numPr>
        <w:spacing w:after="0" w:line="240" w:lineRule="auto"/>
        <w:rPr>
          <w:rFonts w:ascii="Arial" w:hAnsi="Arial" w:cs="Arial"/>
          <w:sz w:val="24"/>
          <w:szCs w:val="24"/>
        </w:rPr>
      </w:pPr>
      <w:r w:rsidRPr="00BA6F17">
        <w:rPr>
          <w:rFonts w:ascii="Arial" w:hAnsi="Arial" w:cs="Arial"/>
          <w:sz w:val="24"/>
          <w:szCs w:val="24"/>
        </w:rPr>
        <w:t xml:space="preserve">Invent, adapt and recount narratives and stories with peers and their teacher. </w:t>
      </w:r>
    </w:p>
    <w:p w14:paraId="33DFDB08" w14:textId="77777777" w:rsidR="00BA6F17" w:rsidRPr="00BA6F17" w:rsidRDefault="00BA6F17" w:rsidP="00BA6F17">
      <w:pPr>
        <w:pStyle w:val="ListParagraph"/>
        <w:numPr>
          <w:ilvl w:val="0"/>
          <w:numId w:val="15"/>
        </w:numPr>
        <w:spacing w:after="0" w:line="240" w:lineRule="auto"/>
        <w:rPr>
          <w:rFonts w:ascii="Arial" w:hAnsi="Arial" w:cs="Arial"/>
          <w:sz w:val="24"/>
          <w:szCs w:val="24"/>
        </w:rPr>
      </w:pPr>
      <w:r w:rsidRPr="00BA6F17">
        <w:rPr>
          <w:rFonts w:ascii="Arial" w:hAnsi="Arial" w:cs="Arial"/>
          <w:sz w:val="24"/>
          <w:szCs w:val="24"/>
        </w:rPr>
        <w:t xml:space="preserve">Sing a range of well-known nursery rhymes and songs. </w:t>
      </w:r>
    </w:p>
    <w:p w14:paraId="33DFDB09" w14:textId="77777777" w:rsidR="00BA6F17" w:rsidRPr="00BA6F17" w:rsidRDefault="00BA6F17" w:rsidP="00BA6F17">
      <w:pPr>
        <w:pStyle w:val="ListParagraph"/>
        <w:numPr>
          <w:ilvl w:val="0"/>
          <w:numId w:val="15"/>
        </w:numPr>
        <w:spacing w:after="0" w:line="240" w:lineRule="auto"/>
        <w:rPr>
          <w:rFonts w:ascii="Arial" w:hAnsi="Arial" w:cs="Arial"/>
          <w:sz w:val="24"/>
          <w:szCs w:val="24"/>
        </w:rPr>
      </w:pPr>
      <w:r w:rsidRPr="00BA6F17">
        <w:rPr>
          <w:rFonts w:ascii="Arial" w:hAnsi="Arial" w:cs="Arial"/>
          <w:sz w:val="24"/>
          <w:szCs w:val="24"/>
        </w:rPr>
        <w:t>Perform songs, rhymes, poems and stories with others, and – when appropriate – try to move in time with music.</w:t>
      </w:r>
    </w:p>
    <w:p w14:paraId="33DFDB0A" w14:textId="77777777" w:rsidR="0074484E" w:rsidRDefault="0074484E" w:rsidP="0074484E">
      <w:pPr>
        <w:spacing w:after="0" w:line="240" w:lineRule="auto"/>
        <w:rPr>
          <w:rFonts w:ascii="Arial" w:eastAsia="Times New Roman" w:hAnsi="Arial" w:cs="Arial"/>
          <w:b/>
          <w:bCs/>
          <w:color w:val="0B0C0C"/>
          <w:sz w:val="24"/>
          <w:szCs w:val="24"/>
          <w:lang w:eastAsia="en-GB"/>
        </w:rPr>
      </w:pPr>
    </w:p>
    <w:p w14:paraId="33DFDB0B" w14:textId="77777777" w:rsidR="0074484E" w:rsidRPr="00A86FC1" w:rsidRDefault="0074484E" w:rsidP="0074484E">
      <w:pPr>
        <w:spacing w:after="0" w:line="240" w:lineRule="auto"/>
        <w:rPr>
          <w:rFonts w:ascii="Arial" w:hAnsi="Arial" w:cs="Arial"/>
          <w:b/>
          <w:sz w:val="32"/>
          <w:szCs w:val="32"/>
          <w:lang w:eastAsia="en-GB"/>
        </w:rPr>
      </w:pPr>
      <w:r w:rsidRPr="00A86FC1">
        <w:rPr>
          <w:rFonts w:ascii="Arial" w:hAnsi="Arial" w:cs="Arial"/>
          <w:b/>
          <w:sz w:val="32"/>
          <w:szCs w:val="32"/>
          <w:lang w:eastAsia="en-GB"/>
        </w:rPr>
        <w:t xml:space="preserve">National Curriculum – </w:t>
      </w:r>
      <w:r>
        <w:rPr>
          <w:rFonts w:ascii="Arial" w:hAnsi="Arial" w:cs="Arial"/>
          <w:b/>
          <w:sz w:val="32"/>
          <w:szCs w:val="32"/>
          <w:lang w:eastAsia="en-GB"/>
        </w:rPr>
        <w:t>Art and Design</w:t>
      </w:r>
      <w:r w:rsidRPr="00A86FC1">
        <w:rPr>
          <w:rFonts w:ascii="Arial" w:hAnsi="Arial" w:cs="Arial"/>
          <w:b/>
          <w:sz w:val="32"/>
          <w:szCs w:val="32"/>
          <w:lang w:eastAsia="en-GB"/>
        </w:rPr>
        <w:t xml:space="preserve"> (Years 1 and 2)</w:t>
      </w:r>
    </w:p>
    <w:p w14:paraId="33DFDB0C" w14:textId="77777777" w:rsidR="0074484E" w:rsidRPr="008376AC" w:rsidRDefault="0074484E" w:rsidP="0074484E">
      <w:pPr>
        <w:spacing w:after="0" w:line="240" w:lineRule="auto"/>
        <w:rPr>
          <w:rFonts w:ascii="Arial" w:eastAsia="Times New Roman" w:hAnsi="Arial" w:cs="Arial"/>
          <w:b/>
          <w:bCs/>
          <w:color w:val="0B0C0C"/>
          <w:sz w:val="24"/>
          <w:szCs w:val="24"/>
          <w:lang w:eastAsia="en-GB"/>
        </w:rPr>
      </w:pPr>
      <w:r w:rsidRPr="008376AC">
        <w:rPr>
          <w:rFonts w:ascii="Arial" w:eastAsia="Times New Roman" w:hAnsi="Arial" w:cs="Arial"/>
          <w:b/>
          <w:bCs/>
          <w:color w:val="0B0C0C"/>
          <w:sz w:val="24"/>
          <w:szCs w:val="24"/>
          <w:lang w:eastAsia="en-GB"/>
        </w:rPr>
        <w:t>Purpose of study</w:t>
      </w:r>
    </w:p>
    <w:p w14:paraId="33DFDB0D" w14:textId="77777777" w:rsidR="0074484E" w:rsidRPr="008376AC" w:rsidRDefault="0074484E" w:rsidP="0074484E">
      <w:p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p>
    <w:p w14:paraId="33DFDB0E" w14:textId="77777777" w:rsidR="0074484E" w:rsidRDefault="0074484E" w:rsidP="0074484E">
      <w:pPr>
        <w:spacing w:after="0" w:line="240" w:lineRule="auto"/>
        <w:rPr>
          <w:rFonts w:ascii="Arial" w:eastAsia="Times New Roman" w:hAnsi="Arial" w:cs="Arial"/>
          <w:b/>
          <w:bCs/>
          <w:color w:val="0B0C0C"/>
          <w:sz w:val="24"/>
          <w:szCs w:val="24"/>
          <w:lang w:eastAsia="en-GB"/>
        </w:rPr>
      </w:pPr>
    </w:p>
    <w:p w14:paraId="33DFDB0F" w14:textId="77777777" w:rsidR="00BA6F17" w:rsidRDefault="00BA6F17" w:rsidP="0074484E">
      <w:pPr>
        <w:spacing w:after="0" w:line="240" w:lineRule="auto"/>
        <w:rPr>
          <w:rFonts w:ascii="Arial" w:eastAsia="Times New Roman" w:hAnsi="Arial" w:cs="Arial"/>
          <w:b/>
          <w:bCs/>
          <w:color w:val="0B0C0C"/>
          <w:sz w:val="24"/>
          <w:szCs w:val="24"/>
          <w:lang w:eastAsia="en-GB"/>
        </w:rPr>
      </w:pPr>
    </w:p>
    <w:p w14:paraId="33DFDB10" w14:textId="77777777" w:rsidR="0074484E" w:rsidRPr="008376AC" w:rsidRDefault="0074484E" w:rsidP="0074484E">
      <w:pPr>
        <w:spacing w:after="0" w:line="240" w:lineRule="auto"/>
        <w:rPr>
          <w:rFonts w:ascii="Arial" w:eastAsia="Times New Roman" w:hAnsi="Arial" w:cs="Arial"/>
          <w:b/>
          <w:bCs/>
          <w:color w:val="0B0C0C"/>
          <w:sz w:val="24"/>
          <w:szCs w:val="24"/>
          <w:lang w:eastAsia="en-GB"/>
        </w:rPr>
      </w:pPr>
      <w:r w:rsidRPr="008376AC">
        <w:rPr>
          <w:rFonts w:ascii="Arial" w:eastAsia="Times New Roman" w:hAnsi="Arial" w:cs="Arial"/>
          <w:b/>
          <w:bCs/>
          <w:color w:val="0B0C0C"/>
          <w:sz w:val="24"/>
          <w:szCs w:val="24"/>
          <w:lang w:eastAsia="en-GB"/>
        </w:rPr>
        <w:lastRenderedPageBreak/>
        <w:t>Aims</w:t>
      </w:r>
    </w:p>
    <w:p w14:paraId="33DFDB11" w14:textId="77777777" w:rsidR="0074484E" w:rsidRPr="008376AC" w:rsidRDefault="0074484E" w:rsidP="0074484E">
      <w:p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The national curriculum for art and design aims to ensure that all pupils:</w:t>
      </w:r>
    </w:p>
    <w:p w14:paraId="33DFDB12" w14:textId="77777777" w:rsidR="0074484E" w:rsidRPr="008376AC" w:rsidRDefault="0074484E" w:rsidP="0074484E">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produce creative work, exploring their ideas and recording their experiences</w:t>
      </w:r>
    </w:p>
    <w:p w14:paraId="33DFDB13" w14:textId="77777777" w:rsidR="0074484E" w:rsidRPr="008376AC" w:rsidRDefault="0074484E" w:rsidP="0074484E">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become proficient in drawing, painting, sculpture and other art, craft and design techniques</w:t>
      </w:r>
    </w:p>
    <w:p w14:paraId="33DFDB14" w14:textId="77777777" w:rsidR="0074484E" w:rsidRPr="008376AC" w:rsidRDefault="0074484E" w:rsidP="0074484E">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evaluate and analyse creative works using the language of art, craft and design</w:t>
      </w:r>
    </w:p>
    <w:p w14:paraId="33DFDB15" w14:textId="77777777" w:rsidR="0074484E" w:rsidRPr="008376AC" w:rsidRDefault="0074484E" w:rsidP="0074484E">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know about great artists, craft makers and designers, and understand the historical and cultural development of their art forms</w:t>
      </w:r>
    </w:p>
    <w:p w14:paraId="33DFDB16" w14:textId="77777777" w:rsidR="0074484E" w:rsidRDefault="0074484E" w:rsidP="0074484E">
      <w:pPr>
        <w:spacing w:after="0" w:line="240" w:lineRule="auto"/>
        <w:rPr>
          <w:rFonts w:ascii="Arial" w:hAnsi="Arial" w:cs="Arial"/>
          <w:b/>
          <w:color w:val="0B0C0C"/>
          <w:sz w:val="24"/>
          <w:szCs w:val="24"/>
        </w:rPr>
      </w:pPr>
    </w:p>
    <w:p w14:paraId="33DFDB17" w14:textId="77777777" w:rsidR="0074484E" w:rsidRPr="008376AC" w:rsidRDefault="0074484E" w:rsidP="0074484E">
      <w:pPr>
        <w:spacing w:after="0" w:line="240" w:lineRule="auto"/>
        <w:rPr>
          <w:rFonts w:ascii="Arial" w:hAnsi="Arial" w:cs="Arial"/>
          <w:b/>
          <w:color w:val="0B0C0C"/>
          <w:sz w:val="24"/>
          <w:szCs w:val="24"/>
        </w:rPr>
      </w:pPr>
      <w:r w:rsidRPr="008376AC">
        <w:rPr>
          <w:rFonts w:ascii="Arial" w:hAnsi="Arial" w:cs="Arial"/>
          <w:b/>
          <w:color w:val="0B0C0C"/>
          <w:sz w:val="24"/>
          <w:szCs w:val="24"/>
        </w:rPr>
        <w:t>Key stage 1</w:t>
      </w:r>
    </w:p>
    <w:p w14:paraId="33DFDB18" w14:textId="77777777" w:rsidR="0074484E" w:rsidRPr="008376AC" w:rsidRDefault="0074484E" w:rsidP="0074484E">
      <w:pPr>
        <w:spacing w:after="0" w:line="240" w:lineRule="auto"/>
        <w:rPr>
          <w:rFonts w:ascii="Arial" w:hAnsi="Arial" w:cs="Arial"/>
          <w:color w:val="0B0C0C"/>
          <w:sz w:val="24"/>
          <w:szCs w:val="24"/>
        </w:rPr>
      </w:pPr>
      <w:r w:rsidRPr="008376AC">
        <w:rPr>
          <w:rFonts w:ascii="Arial" w:hAnsi="Arial" w:cs="Arial"/>
          <w:color w:val="0B0C0C"/>
          <w:sz w:val="24"/>
          <w:szCs w:val="24"/>
        </w:rPr>
        <w:t>Pupils should be taught:</w:t>
      </w:r>
    </w:p>
    <w:p w14:paraId="33DFDB19" w14:textId="77777777" w:rsidR="0074484E" w:rsidRPr="008376AC" w:rsidRDefault="0074484E" w:rsidP="0074484E">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use a range of materials creatively to design and make products</w:t>
      </w:r>
    </w:p>
    <w:p w14:paraId="33DFDB1A" w14:textId="77777777" w:rsidR="0074484E" w:rsidRPr="008376AC" w:rsidRDefault="0074484E" w:rsidP="0074484E">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use drawing, painting and sculpture to develop and share their ideas, experiences and imagination</w:t>
      </w:r>
    </w:p>
    <w:p w14:paraId="33DFDB1B" w14:textId="77777777" w:rsidR="0074484E" w:rsidRPr="008376AC" w:rsidRDefault="0074484E" w:rsidP="0074484E">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develop a wide range of art and design techniques in using colour, pattern, texture, line, shape, form and space</w:t>
      </w:r>
    </w:p>
    <w:p w14:paraId="33DFDB1C" w14:textId="77777777" w:rsidR="0074484E" w:rsidRPr="008376AC" w:rsidRDefault="0074484E" w:rsidP="0074484E">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about the work of a range of artists, craft makers and designers, describing the differences and similarities between different practices and disciplines, and making links to their own work</w:t>
      </w:r>
    </w:p>
    <w:p w14:paraId="33DFDB1D" w14:textId="77777777" w:rsidR="0074484E" w:rsidRDefault="0074484E" w:rsidP="0074484E">
      <w:pPr>
        <w:jc w:val="center"/>
        <w:rPr>
          <w:rFonts w:ascii="Arial" w:hAnsi="Arial" w:cs="Arial"/>
          <w:b/>
          <w:sz w:val="32"/>
          <w:szCs w:val="32"/>
        </w:rPr>
      </w:pPr>
    </w:p>
    <w:p w14:paraId="33DFDB1E" w14:textId="77777777" w:rsidR="00BA6F17" w:rsidRDefault="00BA6F17" w:rsidP="0074484E">
      <w:pPr>
        <w:jc w:val="center"/>
        <w:rPr>
          <w:rFonts w:ascii="Arial" w:hAnsi="Arial" w:cs="Arial"/>
          <w:b/>
          <w:sz w:val="32"/>
          <w:szCs w:val="32"/>
        </w:rPr>
      </w:pPr>
    </w:p>
    <w:p w14:paraId="33DFDB1F" w14:textId="77777777" w:rsidR="00BA6F17" w:rsidRDefault="00BA6F17" w:rsidP="0074484E">
      <w:pPr>
        <w:jc w:val="center"/>
        <w:rPr>
          <w:rFonts w:ascii="Arial" w:hAnsi="Arial" w:cs="Arial"/>
          <w:b/>
          <w:sz w:val="32"/>
          <w:szCs w:val="32"/>
        </w:rPr>
      </w:pPr>
    </w:p>
    <w:p w14:paraId="33DFDB20" w14:textId="77777777" w:rsidR="00BA6F17" w:rsidRDefault="00BA6F17" w:rsidP="0074484E">
      <w:pPr>
        <w:jc w:val="center"/>
        <w:rPr>
          <w:rFonts w:ascii="Arial" w:hAnsi="Arial" w:cs="Arial"/>
          <w:b/>
          <w:sz w:val="32"/>
          <w:szCs w:val="32"/>
        </w:rPr>
      </w:pPr>
    </w:p>
    <w:p w14:paraId="33DFDB21" w14:textId="77777777" w:rsidR="00BA6F17" w:rsidRDefault="00BA6F17" w:rsidP="0074484E">
      <w:pPr>
        <w:jc w:val="center"/>
        <w:rPr>
          <w:rFonts w:ascii="Arial" w:hAnsi="Arial" w:cs="Arial"/>
          <w:b/>
          <w:sz w:val="32"/>
          <w:szCs w:val="32"/>
        </w:rPr>
      </w:pPr>
    </w:p>
    <w:p w14:paraId="33DFDB22" w14:textId="77777777" w:rsidR="00BA6F17" w:rsidRDefault="00BA6F17" w:rsidP="0074484E">
      <w:pPr>
        <w:jc w:val="center"/>
        <w:rPr>
          <w:rFonts w:ascii="Arial" w:hAnsi="Arial" w:cs="Arial"/>
          <w:b/>
          <w:sz w:val="32"/>
          <w:szCs w:val="32"/>
        </w:rPr>
      </w:pPr>
    </w:p>
    <w:p w14:paraId="33DFDB23" w14:textId="77777777" w:rsidR="00BA6F17" w:rsidRDefault="00BA6F17" w:rsidP="0074484E">
      <w:pPr>
        <w:jc w:val="center"/>
        <w:rPr>
          <w:rFonts w:ascii="Arial" w:hAnsi="Arial" w:cs="Arial"/>
          <w:b/>
          <w:sz w:val="32"/>
          <w:szCs w:val="32"/>
        </w:rPr>
      </w:pPr>
    </w:p>
    <w:p w14:paraId="33DFDB24" w14:textId="77777777" w:rsidR="00BA6F17" w:rsidRDefault="00BA6F17" w:rsidP="0074484E">
      <w:pPr>
        <w:jc w:val="center"/>
        <w:rPr>
          <w:rFonts w:ascii="Arial" w:hAnsi="Arial" w:cs="Arial"/>
          <w:b/>
          <w:sz w:val="32"/>
          <w:szCs w:val="32"/>
        </w:rPr>
      </w:pPr>
    </w:p>
    <w:p w14:paraId="33DFDB25" w14:textId="77777777" w:rsidR="00BA6F17" w:rsidRDefault="00BA6F17" w:rsidP="0074484E">
      <w:pPr>
        <w:jc w:val="center"/>
        <w:rPr>
          <w:rFonts w:ascii="Arial" w:hAnsi="Arial" w:cs="Arial"/>
          <w:b/>
          <w:sz w:val="32"/>
          <w:szCs w:val="32"/>
        </w:rPr>
      </w:pPr>
    </w:p>
    <w:p w14:paraId="33DFDB26" w14:textId="77777777" w:rsidR="00BA6F17" w:rsidRDefault="00BA6F17" w:rsidP="0074484E">
      <w:pPr>
        <w:jc w:val="center"/>
        <w:rPr>
          <w:rFonts w:ascii="Arial" w:hAnsi="Arial" w:cs="Arial"/>
          <w:b/>
          <w:sz w:val="32"/>
          <w:szCs w:val="32"/>
        </w:rPr>
      </w:pPr>
    </w:p>
    <w:p w14:paraId="33DFDB27" w14:textId="77777777" w:rsidR="00BA6F17" w:rsidRDefault="00BA6F17" w:rsidP="0074484E">
      <w:pPr>
        <w:jc w:val="center"/>
        <w:rPr>
          <w:rFonts w:ascii="Arial" w:hAnsi="Arial" w:cs="Arial"/>
          <w:b/>
          <w:sz w:val="32"/>
          <w:szCs w:val="32"/>
        </w:rPr>
      </w:pPr>
    </w:p>
    <w:p w14:paraId="33DFDB28" w14:textId="77777777" w:rsidR="0074484E" w:rsidRDefault="0074484E" w:rsidP="0074484E">
      <w:pPr>
        <w:jc w:val="center"/>
        <w:rPr>
          <w:rFonts w:ascii="Arial" w:hAnsi="Arial" w:cs="Arial"/>
          <w:b/>
          <w:sz w:val="32"/>
          <w:szCs w:val="32"/>
        </w:rPr>
      </w:pPr>
      <w:r>
        <w:rPr>
          <w:rFonts w:ascii="Arial" w:hAnsi="Arial" w:cs="Arial"/>
          <w:b/>
          <w:sz w:val="32"/>
          <w:szCs w:val="32"/>
        </w:rPr>
        <w:lastRenderedPageBreak/>
        <w:t>Curriculum Maestro Coverage and Progression for Creating with Materials (Reception)</w:t>
      </w:r>
    </w:p>
    <w:p w14:paraId="33DFDB29" w14:textId="77777777" w:rsidR="0074484E" w:rsidRPr="0074484E" w:rsidRDefault="0074484E" w:rsidP="0074484E">
      <w:pPr>
        <w:jc w:val="center"/>
        <w:rPr>
          <w:rFonts w:ascii="Arial" w:hAnsi="Arial" w:cs="Arial"/>
          <w:b/>
          <w:sz w:val="16"/>
          <w:szCs w:val="16"/>
        </w:rPr>
      </w:pPr>
    </w:p>
    <w:tbl>
      <w:tblPr>
        <w:tblStyle w:val="TableGrid"/>
        <w:tblW w:w="15593" w:type="dxa"/>
        <w:tblInd w:w="-5" w:type="dxa"/>
        <w:tblLayout w:type="fixed"/>
        <w:tblLook w:val="04A0" w:firstRow="1" w:lastRow="0" w:firstColumn="1" w:lastColumn="0" w:noHBand="0" w:noVBand="1"/>
      </w:tblPr>
      <w:tblGrid>
        <w:gridCol w:w="1843"/>
        <w:gridCol w:w="7796"/>
        <w:gridCol w:w="851"/>
        <w:gridCol w:w="425"/>
        <w:gridCol w:w="425"/>
        <w:gridCol w:w="425"/>
        <w:gridCol w:w="426"/>
        <w:gridCol w:w="425"/>
        <w:gridCol w:w="425"/>
        <w:gridCol w:w="425"/>
        <w:gridCol w:w="426"/>
        <w:gridCol w:w="425"/>
        <w:gridCol w:w="425"/>
        <w:gridCol w:w="425"/>
        <w:gridCol w:w="426"/>
      </w:tblGrid>
      <w:tr w:rsidR="0074484E" w:rsidRPr="00352C62" w14:paraId="33DFDB39" w14:textId="77777777" w:rsidTr="0074484E">
        <w:trPr>
          <w:cantSplit/>
          <w:trHeight w:val="2548"/>
        </w:trPr>
        <w:tc>
          <w:tcPr>
            <w:tcW w:w="1843" w:type="dxa"/>
          </w:tcPr>
          <w:p w14:paraId="33DFDB2A" w14:textId="77777777" w:rsidR="0074484E" w:rsidRPr="00352C62" w:rsidRDefault="0074484E" w:rsidP="00D87887">
            <w:pPr>
              <w:jc w:val="center"/>
              <w:rPr>
                <w:rFonts w:ascii="Arial" w:hAnsi="Arial" w:cs="Arial"/>
                <w:b/>
                <w:sz w:val="16"/>
                <w:szCs w:val="16"/>
              </w:rPr>
            </w:pPr>
          </w:p>
        </w:tc>
        <w:tc>
          <w:tcPr>
            <w:tcW w:w="7796" w:type="dxa"/>
            <w:vAlign w:val="center"/>
          </w:tcPr>
          <w:p w14:paraId="33DFDB2B" w14:textId="77777777" w:rsidR="0074484E" w:rsidRPr="00E61317" w:rsidRDefault="0074484E" w:rsidP="00D87887">
            <w:pPr>
              <w:jc w:val="center"/>
              <w:rPr>
                <w:rFonts w:ascii="Arial" w:hAnsi="Arial" w:cs="Arial"/>
                <w:b/>
                <w:sz w:val="32"/>
                <w:szCs w:val="32"/>
              </w:rPr>
            </w:pPr>
            <w:r w:rsidRPr="00E61317">
              <w:rPr>
                <w:rFonts w:ascii="Arial" w:hAnsi="Arial" w:cs="Arial"/>
                <w:b/>
                <w:sz w:val="32"/>
                <w:szCs w:val="32"/>
              </w:rPr>
              <w:t>Reception</w:t>
            </w:r>
          </w:p>
        </w:tc>
        <w:tc>
          <w:tcPr>
            <w:tcW w:w="851" w:type="dxa"/>
            <w:shd w:val="clear" w:color="auto" w:fill="FFFFFF" w:themeFill="background1"/>
          </w:tcPr>
          <w:p w14:paraId="33DFDB2C" w14:textId="77777777" w:rsidR="0074484E" w:rsidRPr="0074484E" w:rsidRDefault="0074484E" w:rsidP="00D87887">
            <w:pPr>
              <w:jc w:val="center"/>
              <w:rPr>
                <w:rFonts w:ascii="Arial" w:hAnsi="Arial" w:cs="Arial"/>
                <w:sz w:val="16"/>
                <w:szCs w:val="16"/>
              </w:rPr>
            </w:pPr>
          </w:p>
        </w:tc>
        <w:tc>
          <w:tcPr>
            <w:tcW w:w="425" w:type="dxa"/>
            <w:shd w:val="clear" w:color="auto" w:fill="FFFFFF" w:themeFill="background1"/>
            <w:textDirection w:val="btLr"/>
            <w:vAlign w:val="center"/>
          </w:tcPr>
          <w:p w14:paraId="33DFDB2D"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425" w:type="dxa"/>
            <w:shd w:val="clear" w:color="auto" w:fill="FFFFFF" w:themeFill="background1"/>
            <w:textDirection w:val="btLr"/>
            <w:vAlign w:val="center"/>
          </w:tcPr>
          <w:p w14:paraId="33DFDB2E"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425" w:type="dxa"/>
            <w:shd w:val="clear" w:color="auto" w:fill="FFFFFF" w:themeFill="background1"/>
            <w:textDirection w:val="btLr"/>
            <w:vAlign w:val="center"/>
          </w:tcPr>
          <w:p w14:paraId="33DFDB2F"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Marvellous Machines</w:t>
            </w:r>
            <w:r>
              <w:rPr>
                <w:rFonts w:ascii="Arial" w:hAnsi="Arial" w:cs="Arial"/>
                <w:b/>
                <w:sz w:val="16"/>
                <w:szCs w:val="16"/>
              </w:rPr>
              <w:t xml:space="preserve"> a2</w:t>
            </w:r>
          </w:p>
        </w:tc>
        <w:tc>
          <w:tcPr>
            <w:tcW w:w="426" w:type="dxa"/>
            <w:shd w:val="clear" w:color="auto" w:fill="FFFFFF" w:themeFill="background1"/>
            <w:textDirection w:val="btLr"/>
            <w:vAlign w:val="center"/>
          </w:tcPr>
          <w:p w14:paraId="33DFDB30"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425" w:type="dxa"/>
            <w:shd w:val="clear" w:color="auto" w:fill="FFFFFF" w:themeFill="background1"/>
            <w:textDirection w:val="btLr"/>
            <w:vAlign w:val="center"/>
          </w:tcPr>
          <w:p w14:paraId="33DFDB31"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425" w:type="dxa"/>
            <w:shd w:val="clear" w:color="auto" w:fill="FFFFFF" w:themeFill="background1"/>
            <w:textDirection w:val="btLr"/>
            <w:vAlign w:val="center"/>
          </w:tcPr>
          <w:p w14:paraId="33DFDB32"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425" w:type="dxa"/>
            <w:shd w:val="clear" w:color="auto" w:fill="FFFFFF" w:themeFill="background1"/>
            <w:textDirection w:val="btLr"/>
            <w:vAlign w:val="center"/>
          </w:tcPr>
          <w:p w14:paraId="33DFDB33"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426" w:type="dxa"/>
            <w:shd w:val="clear" w:color="auto" w:fill="FFFFFF" w:themeFill="background1"/>
            <w:textDirection w:val="btLr"/>
            <w:vAlign w:val="center"/>
          </w:tcPr>
          <w:p w14:paraId="33DFDB34"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425" w:type="dxa"/>
            <w:textDirection w:val="btLr"/>
            <w:vAlign w:val="center"/>
          </w:tcPr>
          <w:p w14:paraId="33DFDB35"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425" w:type="dxa"/>
            <w:textDirection w:val="btLr"/>
            <w:vAlign w:val="center"/>
          </w:tcPr>
          <w:p w14:paraId="33DFDB36"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425" w:type="dxa"/>
            <w:textDirection w:val="btLr"/>
            <w:vAlign w:val="center"/>
          </w:tcPr>
          <w:p w14:paraId="33DFDB37"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426" w:type="dxa"/>
            <w:textDirection w:val="btLr"/>
            <w:vAlign w:val="center"/>
          </w:tcPr>
          <w:p w14:paraId="33DFDB38" w14:textId="77777777" w:rsidR="0074484E" w:rsidRPr="00352C62" w:rsidRDefault="0074484E" w:rsidP="00D87887">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74484E" w:rsidRPr="00352C62" w14:paraId="33DFDB4A" w14:textId="77777777" w:rsidTr="0074484E">
        <w:trPr>
          <w:cantSplit/>
          <w:trHeight w:val="530"/>
        </w:trPr>
        <w:tc>
          <w:tcPr>
            <w:tcW w:w="1843" w:type="dxa"/>
            <w:vMerge w:val="restart"/>
            <w:shd w:val="clear" w:color="auto" w:fill="FFFFFF" w:themeFill="background1"/>
          </w:tcPr>
          <w:p w14:paraId="33DFDB3A" w14:textId="77777777" w:rsidR="0074484E" w:rsidRPr="0070067D" w:rsidRDefault="0074484E" w:rsidP="00D87887">
            <w:pPr>
              <w:rPr>
                <w:rFonts w:ascii="Arial" w:hAnsi="Arial" w:cs="Arial"/>
                <w:b/>
                <w:sz w:val="16"/>
                <w:szCs w:val="16"/>
              </w:rPr>
            </w:pPr>
            <w:r w:rsidRPr="0070067D">
              <w:rPr>
                <w:rFonts w:ascii="Arial" w:hAnsi="Arial" w:cs="Arial"/>
                <w:b/>
                <w:color w:val="303030"/>
                <w:sz w:val="16"/>
                <w:szCs w:val="16"/>
                <w:shd w:val="clear" w:color="auto" w:fill="FFFFFF"/>
              </w:rPr>
              <w:t>Safely use and explore a variety of materials, tools and techniques, experimenting with colour, design, texture, form and function. (ELG)</w:t>
            </w:r>
          </w:p>
        </w:tc>
        <w:tc>
          <w:tcPr>
            <w:tcW w:w="7796" w:type="dxa"/>
            <w:shd w:val="clear" w:color="auto" w:fill="FFFFFF" w:themeFill="background1"/>
          </w:tcPr>
          <w:p w14:paraId="33DFDB3B" w14:textId="77777777" w:rsidR="0074484E" w:rsidRPr="00527F22" w:rsidRDefault="0074484E" w:rsidP="00D87887">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A human body normally has a head, neck, body, two arms, two legs, two hands, two feet, five fingers and five toes. A human face has two eyes, a nose and a mouth.</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Represent different parts of the human body from observation, imagination or memory with attention to some detail.</w:t>
            </w:r>
          </w:p>
        </w:tc>
        <w:tc>
          <w:tcPr>
            <w:tcW w:w="851" w:type="dxa"/>
            <w:shd w:val="clear" w:color="auto" w:fill="FFFFFF" w:themeFill="background1"/>
          </w:tcPr>
          <w:p w14:paraId="33DFDB3C" w14:textId="77777777" w:rsidR="0074484E" w:rsidRDefault="0074484E" w:rsidP="00D87887">
            <w:pPr>
              <w:jc w:val="center"/>
              <w:rPr>
                <w:rFonts w:ascii="Arial" w:hAnsi="Arial" w:cs="Arial"/>
                <w:sz w:val="16"/>
                <w:szCs w:val="16"/>
              </w:rPr>
            </w:pPr>
            <w:r>
              <w:rPr>
                <w:rFonts w:ascii="Arial" w:hAnsi="Arial" w:cs="Arial"/>
                <w:sz w:val="16"/>
                <w:szCs w:val="16"/>
              </w:rPr>
              <w:t>ART</w:t>
            </w:r>
          </w:p>
          <w:p w14:paraId="33DFDB3D" w14:textId="77777777" w:rsidR="0070067D" w:rsidRPr="0074484E" w:rsidRDefault="0070067D" w:rsidP="00D87887">
            <w:pPr>
              <w:jc w:val="center"/>
              <w:rPr>
                <w:rFonts w:ascii="Arial" w:hAnsi="Arial" w:cs="Arial"/>
                <w:sz w:val="16"/>
                <w:szCs w:val="16"/>
              </w:rPr>
            </w:pPr>
            <w:r>
              <w:rPr>
                <w:rFonts w:ascii="Arial" w:hAnsi="Arial" w:cs="Arial"/>
                <w:sz w:val="16"/>
                <w:szCs w:val="16"/>
              </w:rPr>
              <w:t>SCI</w:t>
            </w:r>
          </w:p>
        </w:tc>
        <w:tc>
          <w:tcPr>
            <w:tcW w:w="425" w:type="dxa"/>
            <w:shd w:val="clear" w:color="auto" w:fill="FFFFFF" w:themeFill="background1"/>
            <w:vAlign w:val="center"/>
          </w:tcPr>
          <w:p w14:paraId="33DFDB3E"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3F"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0"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41"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42"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3"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4"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45"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6"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7"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48"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B49" w14:textId="77777777" w:rsidR="0074484E" w:rsidRPr="00352C62" w:rsidRDefault="0074484E" w:rsidP="00D87887">
            <w:pPr>
              <w:jc w:val="center"/>
              <w:rPr>
                <w:rFonts w:ascii="Arial" w:hAnsi="Arial" w:cs="Arial"/>
                <w:b/>
                <w:sz w:val="16"/>
                <w:szCs w:val="16"/>
              </w:rPr>
            </w:pPr>
          </w:p>
        </w:tc>
      </w:tr>
      <w:tr w:rsidR="0074484E" w:rsidRPr="00352C62" w14:paraId="33DFDB5A" w14:textId="77777777" w:rsidTr="0074484E">
        <w:trPr>
          <w:cantSplit/>
          <w:trHeight w:val="215"/>
        </w:trPr>
        <w:tc>
          <w:tcPr>
            <w:tcW w:w="1843" w:type="dxa"/>
            <w:vMerge/>
            <w:shd w:val="clear" w:color="auto" w:fill="FFFFFF" w:themeFill="background1"/>
          </w:tcPr>
          <w:p w14:paraId="33DFDB4B"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4C" w14:textId="77777777" w:rsidR="0074484E" w:rsidRPr="00527F22" w:rsidRDefault="0074484E" w:rsidP="0074484E">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Different types of art include painting, drawing, collage, textiles, sculpture and printing.</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Create art in different ways on a theme, to express their ideas and feelings.</w:t>
            </w:r>
          </w:p>
        </w:tc>
        <w:tc>
          <w:tcPr>
            <w:tcW w:w="851" w:type="dxa"/>
            <w:shd w:val="clear" w:color="auto" w:fill="FFFFFF" w:themeFill="background1"/>
          </w:tcPr>
          <w:p w14:paraId="33DFDB4D"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92D050"/>
            <w:vAlign w:val="center"/>
          </w:tcPr>
          <w:p w14:paraId="33DFDB4E"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4F"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0"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5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2"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53"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4"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55"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6"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57"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8"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59" w14:textId="77777777" w:rsidR="0074484E" w:rsidRPr="00352C62" w:rsidRDefault="0074484E" w:rsidP="0074484E">
            <w:pPr>
              <w:jc w:val="center"/>
              <w:rPr>
                <w:rFonts w:ascii="Arial" w:hAnsi="Arial" w:cs="Arial"/>
                <w:b/>
                <w:sz w:val="16"/>
                <w:szCs w:val="16"/>
              </w:rPr>
            </w:pPr>
          </w:p>
        </w:tc>
      </w:tr>
      <w:tr w:rsidR="0074484E" w:rsidRPr="00352C62" w14:paraId="33DFDB6A" w14:textId="77777777" w:rsidTr="0074484E">
        <w:trPr>
          <w:cantSplit/>
          <w:trHeight w:val="276"/>
        </w:trPr>
        <w:tc>
          <w:tcPr>
            <w:tcW w:w="1843" w:type="dxa"/>
            <w:vMerge/>
            <w:shd w:val="clear" w:color="auto" w:fill="FFFFFF" w:themeFill="background1"/>
          </w:tcPr>
          <w:p w14:paraId="33DFDB5B"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5C" w14:textId="77777777" w:rsidR="0074484E" w:rsidRPr="00527F22" w:rsidRDefault="0074484E" w:rsidP="0074484E">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Materials can be soft and easy to shape, like dough, or harder and more difficult to shape, like wire.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Manipulate malleable materials into a variety of shapes and forms using their hands and other simple tools.</w:t>
            </w:r>
          </w:p>
        </w:tc>
        <w:tc>
          <w:tcPr>
            <w:tcW w:w="851" w:type="dxa"/>
            <w:shd w:val="clear" w:color="auto" w:fill="FFFFFF" w:themeFill="background1"/>
          </w:tcPr>
          <w:p w14:paraId="33DFDB5D"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92D050"/>
            <w:vAlign w:val="center"/>
          </w:tcPr>
          <w:p w14:paraId="33DFDB5E"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5F"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0"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6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2"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3"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4"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65"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6"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7"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68"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69" w14:textId="77777777" w:rsidR="0074484E" w:rsidRPr="00352C62" w:rsidRDefault="0074484E" w:rsidP="0074484E">
            <w:pPr>
              <w:jc w:val="center"/>
              <w:rPr>
                <w:rFonts w:ascii="Arial" w:hAnsi="Arial" w:cs="Arial"/>
                <w:b/>
                <w:sz w:val="16"/>
                <w:szCs w:val="16"/>
              </w:rPr>
            </w:pPr>
          </w:p>
        </w:tc>
      </w:tr>
      <w:tr w:rsidR="0074484E" w:rsidRPr="00352C62" w14:paraId="33DFDB7A" w14:textId="77777777" w:rsidTr="0074484E">
        <w:trPr>
          <w:cantSplit/>
          <w:trHeight w:val="70"/>
        </w:trPr>
        <w:tc>
          <w:tcPr>
            <w:tcW w:w="1843" w:type="dxa"/>
            <w:vMerge/>
            <w:shd w:val="clear" w:color="auto" w:fill="FFFFFF" w:themeFill="background1"/>
          </w:tcPr>
          <w:p w14:paraId="33DFDB6B"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6C" w14:textId="77777777" w:rsidR="0074484E" w:rsidRPr="00527F22" w:rsidRDefault="0074484E" w:rsidP="0074484E">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The primary colours are red, yellow and blue.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Use primary and other coloured paint and a range of methods of application.</w:t>
            </w:r>
          </w:p>
        </w:tc>
        <w:tc>
          <w:tcPr>
            <w:tcW w:w="851" w:type="dxa"/>
            <w:shd w:val="clear" w:color="auto" w:fill="FFFFFF" w:themeFill="background1"/>
          </w:tcPr>
          <w:p w14:paraId="33DFDB6D"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33DFDB6E"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6F"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70"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7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72"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73"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74"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7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76"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77"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78"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79" w14:textId="77777777" w:rsidR="0074484E" w:rsidRPr="00352C62" w:rsidRDefault="0074484E" w:rsidP="0074484E">
            <w:pPr>
              <w:jc w:val="center"/>
              <w:rPr>
                <w:rFonts w:ascii="Arial" w:hAnsi="Arial" w:cs="Arial"/>
                <w:b/>
                <w:sz w:val="16"/>
                <w:szCs w:val="16"/>
              </w:rPr>
            </w:pPr>
          </w:p>
        </w:tc>
      </w:tr>
      <w:tr w:rsidR="0074484E" w:rsidRPr="00352C62" w14:paraId="33DFDB8C" w14:textId="77777777" w:rsidTr="0074484E">
        <w:trPr>
          <w:cantSplit/>
          <w:trHeight w:val="358"/>
        </w:trPr>
        <w:tc>
          <w:tcPr>
            <w:tcW w:w="1843" w:type="dxa"/>
            <w:vMerge/>
            <w:shd w:val="clear" w:color="auto" w:fill="FFFFFF" w:themeFill="background1"/>
          </w:tcPr>
          <w:p w14:paraId="33DFDB7B" w14:textId="77777777" w:rsidR="0074484E" w:rsidRPr="00527F22" w:rsidRDefault="0074484E" w:rsidP="00D87887">
            <w:pPr>
              <w:rPr>
                <w:rFonts w:ascii="Arial" w:hAnsi="Arial" w:cs="Arial"/>
                <w:b/>
                <w:sz w:val="16"/>
                <w:szCs w:val="16"/>
              </w:rPr>
            </w:pPr>
          </w:p>
        </w:tc>
        <w:tc>
          <w:tcPr>
            <w:tcW w:w="7796" w:type="dxa"/>
            <w:shd w:val="clear" w:color="auto" w:fill="FFFFFF" w:themeFill="background1"/>
          </w:tcPr>
          <w:p w14:paraId="33DFDB7C" w14:textId="77777777" w:rsidR="0074484E" w:rsidRPr="00527F22" w:rsidRDefault="0074484E" w:rsidP="00D87887">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Papers and fabrics can be used to create art, including tearing, cutting and sticking.</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Cut, tear, fold and stick a range of papers and fabrics.</w:t>
            </w:r>
          </w:p>
        </w:tc>
        <w:tc>
          <w:tcPr>
            <w:tcW w:w="851" w:type="dxa"/>
            <w:shd w:val="clear" w:color="auto" w:fill="FFFFFF" w:themeFill="background1"/>
          </w:tcPr>
          <w:p w14:paraId="33DFDB7D" w14:textId="77777777" w:rsidR="0074484E" w:rsidRDefault="0074484E" w:rsidP="00D87887">
            <w:pPr>
              <w:jc w:val="center"/>
              <w:rPr>
                <w:rFonts w:ascii="Arial" w:hAnsi="Arial" w:cs="Arial"/>
                <w:sz w:val="16"/>
                <w:szCs w:val="16"/>
              </w:rPr>
            </w:pPr>
            <w:r>
              <w:rPr>
                <w:rFonts w:ascii="Arial" w:hAnsi="Arial" w:cs="Arial"/>
                <w:sz w:val="16"/>
                <w:szCs w:val="16"/>
              </w:rPr>
              <w:t>ART</w:t>
            </w:r>
          </w:p>
          <w:p w14:paraId="33DFDB7E" w14:textId="77777777" w:rsidR="0074484E" w:rsidRPr="0074484E" w:rsidRDefault="0074484E" w:rsidP="00D87887">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3DFDB7F"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80"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81" w14:textId="77777777" w:rsidR="0074484E"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82" w14:textId="77777777" w:rsidR="0074484E"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83" w14:textId="77777777" w:rsidR="0074484E"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84" w14:textId="77777777" w:rsidR="0074484E"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85" w14:textId="77777777" w:rsidR="0074484E"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86" w14:textId="77777777" w:rsidR="0074484E" w:rsidRDefault="0074484E" w:rsidP="00D87887">
            <w:pPr>
              <w:jc w:val="center"/>
              <w:rPr>
                <w:rFonts w:ascii="Arial" w:hAnsi="Arial" w:cs="Arial"/>
                <w:b/>
                <w:sz w:val="16"/>
                <w:szCs w:val="16"/>
              </w:rPr>
            </w:pPr>
          </w:p>
        </w:tc>
        <w:tc>
          <w:tcPr>
            <w:tcW w:w="425" w:type="dxa"/>
            <w:shd w:val="clear" w:color="auto" w:fill="92D050"/>
            <w:vAlign w:val="center"/>
          </w:tcPr>
          <w:p w14:paraId="33DFDB87" w14:textId="77777777" w:rsidR="0074484E" w:rsidRDefault="0074484E" w:rsidP="00D87887">
            <w:pPr>
              <w:jc w:val="center"/>
              <w:rPr>
                <w:rFonts w:ascii="Arial" w:hAnsi="Arial" w:cs="Arial"/>
                <w:b/>
                <w:sz w:val="16"/>
                <w:szCs w:val="16"/>
              </w:rPr>
            </w:pPr>
          </w:p>
          <w:p w14:paraId="33DFDB88" w14:textId="77777777" w:rsidR="0074484E" w:rsidRPr="00527F22" w:rsidRDefault="0074484E" w:rsidP="00D87887">
            <w:pPr>
              <w:jc w:val="center"/>
              <w:rPr>
                <w:rFonts w:ascii="Arial" w:hAnsi="Arial" w:cs="Arial"/>
                <w:sz w:val="16"/>
                <w:szCs w:val="16"/>
              </w:rPr>
            </w:pPr>
          </w:p>
        </w:tc>
        <w:tc>
          <w:tcPr>
            <w:tcW w:w="425" w:type="dxa"/>
            <w:shd w:val="clear" w:color="auto" w:fill="FFFFFF" w:themeFill="background1"/>
            <w:vAlign w:val="center"/>
          </w:tcPr>
          <w:p w14:paraId="33DFDB89"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8A"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8B" w14:textId="77777777" w:rsidR="0074484E" w:rsidRPr="00352C62" w:rsidRDefault="0074484E" w:rsidP="00D87887">
            <w:pPr>
              <w:jc w:val="center"/>
              <w:rPr>
                <w:rFonts w:ascii="Arial" w:hAnsi="Arial" w:cs="Arial"/>
                <w:b/>
                <w:sz w:val="16"/>
                <w:szCs w:val="16"/>
              </w:rPr>
            </w:pPr>
          </w:p>
        </w:tc>
      </w:tr>
      <w:tr w:rsidR="0074484E" w:rsidRPr="00352C62" w14:paraId="33DFDB9C" w14:textId="77777777" w:rsidTr="0074484E">
        <w:trPr>
          <w:cantSplit/>
          <w:trHeight w:val="264"/>
        </w:trPr>
        <w:tc>
          <w:tcPr>
            <w:tcW w:w="1843" w:type="dxa"/>
            <w:vMerge/>
            <w:shd w:val="clear" w:color="auto" w:fill="FFFFFF" w:themeFill="background1"/>
          </w:tcPr>
          <w:p w14:paraId="33DFDB8D"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8E" w14:textId="77777777" w:rsidR="0074484E" w:rsidRPr="00527F22" w:rsidRDefault="0074484E" w:rsidP="0074484E">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Different types of line include thick, thin, straight, zigzag, curvy and dotty.</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Select appropriate tools and media to draw with.</w:t>
            </w:r>
          </w:p>
        </w:tc>
        <w:tc>
          <w:tcPr>
            <w:tcW w:w="851" w:type="dxa"/>
            <w:shd w:val="clear" w:color="auto" w:fill="FFFFFF" w:themeFill="background1"/>
          </w:tcPr>
          <w:p w14:paraId="33DFDB8F"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92D050"/>
            <w:vAlign w:val="center"/>
          </w:tcPr>
          <w:p w14:paraId="33DFDB90"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9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92"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93"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94"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9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96"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97"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98"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99"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9A"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B9B" w14:textId="77777777" w:rsidR="0074484E" w:rsidRPr="00352C62" w:rsidRDefault="0074484E" w:rsidP="0074484E">
            <w:pPr>
              <w:jc w:val="center"/>
              <w:rPr>
                <w:rFonts w:ascii="Arial" w:hAnsi="Arial" w:cs="Arial"/>
                <w:b/>
                <w:sz w:val="16"/>
                <w:szCs w:val="16"/>
              </w:rPr>
            </w:pPr>
          </w:p>
        </w:tc>
      </w:tr>
      <w:tr w:rsidR="0074484E" w:rsidRPr="00352C62" w14:paraId="33DFDBAC" w14:textId="77777777" w:rsidTr="0074484E">
        <w:trPr>
          <w:cantSplit/>
          <w:trHeight w:val="70"/>
        </w:trPr>
        <w:tc>
          <w:tcPr>
            <w:tcW w:w="1843" w:type="dxa"/>
            <w:vMerge/>
            <w:shd w:val="clear" w:color="auto" w:fill="FFFFFF" w:themeFill="background1"/>
          </w:tcPr>
          <w:p w14:paraId="33DFDB9D"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9E" w14:textId="77777777" w:rsidR="0074484E" w:rsidRPr="00527F22" w:rsidRDefault="0074484E" w:rsidP="0074484E">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shd w:val="clear" w:color="auto" w:fill="F6F6F6"/>
              </w:rPr>
              <w:t> </w:t>
            </w:r>
            <w:r w:rsidRPr="00594359">
              <w:rPr>
                <w:rFonts w:ascii="Arial" w:hAnsi="Arial" w:cs="Arial"/>
                <w:sz w:val="16"/>
                <w:szCs w:val="16"/>
              </w:rPr>
              <w:t>Make simple prints using a variety of tools, including print blocks and rollers.</w:t>
            </w:r>
          </w:p>
        </w:tc>
        <w:tc>
          <w:tcPr>
            <w:tcW w:w="851" w:type="dxa"/>
            <w:shd w:val="clear" w:color="auto" w:fill="FFFFFF" w:themeFill="background1"/>
          </w:tcPr>
          <w:p w14:paraId="33DFDB9F"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92D050"/>
            <w:vAlign w:val="center"/>
          </w:tcPr>
          <w:p w14:paraId="33DFDBA0"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2"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A3"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4"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A5"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6"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A7"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8"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A9"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AA"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AB" w14:textId="77777777" w:rsidR="0074484E" w:rsidRPr="00352C62" w:rsidRDefault="0074484E" w:rsidP="0074484E">
            <w:pPr>
              <w:jc w:val="center"/>
              <w:rPr>
                <w:rFonts w:ascii="Arial" w:hAnsi="Arial" w:cs="Arial"/>
                <w:b/>
                <w:sz w:val="16"/>
                <w:szCs w:val="16"/>
              </w:rPr>
            </w:pPr>
          </w:p>
        </w:tc>
      </w:tr>
      <w:tr w:rsidR="0074484E" w:rsidRPr="00352C62" w14:paraId="33DFDBBC" w14:textId="77777777" w:rsidTr="0074484E">
        <w:trPr>
          <w:cantSplit/>
          <w:trHeight w:val="401"/>
        </w:trPr>
        <w:tc>
          <w:tcPr>
            <w:tcW w:w="1843" w:type="dxa"/>
            <w:vMerge/>
            <w:shd w:val="clear" w:color="auto" w:fill="FFFFFF" w:themeFill="background1"/>
          </w:tcPr>
          <w:p w14:paraId="33DFDBAD"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AE" w14:textId="77777777" w:rsidR="0074484E" w:rsidRPr="00527F22" w:rsidRDefault="0074484E" w:rsidP="0074484E">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Logs, pebbles, sand, mud, clay and other natural materials can be used to make simple 2-D and 3-D forms.</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Use natural materials and loose parts to make 2-D and 3-D art.</w:t>
            </w:r>
          </w:p>
        </w:tc>
        <w:tc>
          <w:tcPr>
            <w:tcW w:w="851" w:type="dxa"/>
            <w:shd w:val="clear" w:color="auto" w:fill="FFFFFF" w:themeFill="background1"/>
          </w:tcPr>
          <w:p w14:paraId="33DFDBAF"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33DFDBB0"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B1"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B2"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B3"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B4"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B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B6"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B7"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B8"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B9"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BA"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BB" w14:textId="77777777" w:rsidR="0074484E" w:rsidRPr="00352C62" w:rsidRDefault="0074484E" w:rsidP="0074484E">
            <w:pPr>
              <w:jc w:val="center"/>
              <w:rPr>
                <w:rFonts w:ascii="Arial" w:hAnsi="Arial" w:cs="Arial"/>
                <w:b/>
                <w:sz w:val="16"/>
                <w:szCs w:val="16"/>
              </w:rPr>
            </w:pPr>
          </w:p>
        </w:tc>
      </w:tr>
      <w:tr w:rsidR="0074484E" w:rsidRPr="00352C62" w14:paraId="33DFDBCC" w14:textId="77777777" w:rsidTr="0074484E">
        <w:trPr>
          <w:cantSplit/>
          <w:trHeight w:val="111"/>
        </w:trPr>
        <w:tc>
          <w:tcPr>
            <w:tcW w:w="1843" w:type="dxa"/>
            <w:vMerge/>
            <w:shd w:val="clear" w:color="auto" w:fill="FFFFFF" w:themeFill="background1"/>
          </w:tcPr>
          <w:p w14:paraId="33DFDBBD" w14:textId="77777777" w:rsidR="0074484E" w:rsidRPr="00527F22" w:rsidRDefault="0074484E" w:rsidP="0074484E">
            <w:pPr>
              <w:rPr>
                <w:rFonts w:ascii="Arial" w:hAnsi="Arial" w:cs="Arial"/>
                <w:b/>
                <w:sz w:val="16"/>
                <w:szCs w:val="16"/>
              </w:rPr>
            </w:pPr>
          </w:p>
        </w:tc>
        <w:tc>
          <w:tcPr>
            <w:tcW w:w="7796" w:type="dxa"/>
            <w:shd w:val="clear" w:color="auto" w:fill="FFFFFF" w:themeFill="background1"/>
          </w:tcPr>
          <w:p w14:paraId="33DFDBBE" w14:textId="77777777" w:rsidR="0074484E" w:rsidRPr="00527F22" w:rsidRDefault="0074484E" w:rsidP="0074484E">
            <w:pPr>
              <w:rPr>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A painting of a place is called a landscape.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Draw or paint a place from observation or imagination.</w:t>
            </w:r>
          </w:p>
        </w:tc>
        <w:tc>
          <w:tcPr>
            <w:tcW w:w="851" w:type="dxa"/>
            <w:shd w:val="clear" w:color="auto" w:fill="FFFFFF" w:themeFill="background1"/>
          </w:tcPr>
          <w:p w14:paraId="33DFDBBF" w14:textId="77777777" w:rsidR="0074484E" w:rsidRPr="0074484E" w:rsidRDefault="0074484E" w:rsidP="0074484E">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33DFDBC0"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C1"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2"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C3"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4"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6"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C7"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C8"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9"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CA"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CB" w14:textId="77777777" w:rsidR="0074484E" w:rsidRPr="00352C62" w:rsidRDefault="0074484E" w:rsidP="0074484E">
            <w:pPr>
              <w:jc w:val="center"/>
              <w:rPr>
                <w:rFonts w:ascii="Arial" w:hAnsi="Arial" w:cs="Arial"/>
                <w:b/>
                <w:sz w:val="16"/>
                <w:szCs w:val="16"/>
              </w:rPr>
            </w:pPr>
          </w:p>
        </w:tc>
      </w:tr>
      <w:tr w:rsidR="0074484E" w:rsidRPr="00352C62" w14:paraId="33DFDBDC" w14:textId="77777777" w:rsidTr="00EB3A4D">
        <w:trPr>
          <w:cantSplit/>
          <w:trHeight w:val="70"/>
        </w:trPr>
        <w:tc>
          <w:tcPr>
            <w:tcW w:w="1843" w:type="dxa"/>
            <w:vMerge w:val="restart"/>
            <w:shd w:val="clear" w:color="auto" w:fill="FFFFFF" w:themeFill="background1"/>
          </w:tcPr>
          <w:p w14:paraId="33DFDBCD" w14:textId="77777777" w:rsidR="0074484E" w:rsidRPr="0070067D" w:rsidRDefault="0074484E" w:rsidP="00D87887">
            <w:pPr>
              <w:rPr>
                <w:rFonts w:ascii="Arial" w:hAnsi="Arial" w:cs="Arial"/>
                <w:b/>
                <w:bCs/>
                <w:color w:val="303030"/>
                <w:sz w:val="16"/>
                <w:szCs w:val="16"/>
                <w:shd w:val="clear" w:color="auto" w:fill="FFFFFF"/>
              </w:rPr>
            </w:pPr>
            <w:bookmarkStart w:id="2" w:name="_GoBack" w:colFirst="11" w:colLast="13"/>
            <w:r w:rsidRPr="0070067D">
              <w:rPr>
                <w:rFonts w:ascii="Arial" w:hAnsi="Arial" w:cs="Arial"/>
                <w:b/>
                <w:bCs/>
                <w:color w:val="303030"/>
                <w:sz w:val="16"/>
                <w:szCs w:val="16"/>
                <w:shd w:val="clear" w:color="auto" w:fill="FFFFFF"/>
              </w:rPr>
              <w:t>Share their creations, explaining the process they have used. (ELG)</w:t>
            </w:r>
          </w:p>
        </w:tc>
        <w:tc>
          <w:tcPr>
            <w:tcW w:w="7796" w:type="dxa"/>
            <w:shd w:val="clear" w:color="auto" w:fill="FFFFFF" w:themeFill="background1"/>
          </w:tcPr>
          <w:p w14:paraId="33DFDBCE" w14:textId="77777777" w:rsidR="0074484E" w:rsidRPr="00594359" w:rsidRDefault="0074484E" w:rsidP="00D87887">
            <w:pPr>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F6F6F6"/>
              </w:rPr>
              <w:t> </w:t>
            </w:r>
            <w:r w:rsidRPr="00594359">
              <w:rPr>
                <w:rFonts w:ascii="Arial" w:hAnsi="Arial" w:cs="Arial"/>
                <w:sz w:val="16"/>
                <w:szCs w:val="16"/>
              </w:rPr>
              <w:t>Share their creations with others, explaining their intentions and the techniques and tools they used.</w:t>
            </w:r>
          </w:p>
        </w:tc>
        <w:tc>
          <w:tcPr>
            <w:tcW w:w="851" w:type="dxa"/>
            <w:shd w:val="clear" w:color="auto" w:fill="FFFFFF" w:themeFill="background1"/>
          </w:tcPr>
          <w:p w14:paraId="33DFDBCF" w14:textId="2ED88592" w:rsidR="0074484E" w:rsidRPr="0074484E" w:rsidRDefault="00EB3A4D" w:rsidP="00EB3A4D">
            <w:pPr>
              <w:jc w:val="center"/>
              <w:rPr>
                <w:rFonts w:ascii="Arial" w:hAnsi="Arial" w:cs="Arial"/>
                <w:sz w:val="16"/>
                <w:szCs w:val="16"/>
              </w:rPr>
            </w:pPr>
            <w:r>
              <w:rPr>
                <w:rFonts w:ascii="Arial" w:hAnsi="Arial" w:cs="Arial"/>
                <w:sz w:val="16"/>
                <w:szCs w:val="16"/>
              </w:rPr>
              <w:t xml:space="preserve">ART </w:t>
            </w:r>
            <w:r w:rsidR="0074484E">
              <w:rPr>
                <w:rFonts w:ascii="Arial" w:hAnsi="Arial" w:cs="Arial"/>
                <w:sz w:val="16"/>
                <w:szCs w:val="16"/>
              </w:rPr>
              <w:t>DT</w:t>
            </w:r>
          </w:p>
        </w:tc>
        <w:tc>
          <w:tcPr>
            <w:tcW w:w="425" w:type="dxa"/>
            <w:shd w:val="clear" w:color="auto" w:fill="FFFFFF" w:themeFill="background1"/>
            <w:vAlign w:val="center"/>
          </w:tcPr>
          <w:p w14:paraId="33DFDBD0"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D1"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D2"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D3"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D4"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D5"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D6"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D7"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D8"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D9"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DA"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DB" w14:textId="77777777" w:rsidR="0074484E" w:rsidRPr="00352C62" w:rsidRDefault="0074484E" w:rsidP="00D87887">
            <w:pPr>
              <w:jc w:val="center"/>
              <w:rPr>
                <w:rFonts w:ascii="Arial" w:hAnsi="Arial" w:cs="Arial"/>
                <w:b/>
                <w:sz w:val="16"/>
                <w:szCs w:val="16"/>
              </w:rPr>
            </w:pPr>
          </w:p>
        </w:tc>
      </w:tr>
      <w:bookmarkEnd w:id="2"/>
      <w:tr w:rsidR="0074484E" w:rsidRPr="00352C62" w14:paraId="33DFDBED" w14:textId="77777777" w:rsidTr="0074484E">
        <w:trPr>
          <w:cantSplit/>
          <w:trHeight w:val="70"/>
        </w:trPr>
        <w:tc>
          <w:tcPr>
            <w:tcW w:w="1843" w:type="dxa"/>
            <w:vMerge/>
            <w:shd w:val="clear" w:color="auto" w:fill="FFFFFF" w:themeFill="background1"/>
          </w:tcPr>
          <w:p w14:paraId="33DFDBDD" w14:textId="77777777" w:rsidR="0074484E" w:rsidRPr="0070067D" w:rsidRDefault="0074484E" w:rsidP="0074484E">
            <w:pPr>
              <w:rPr>
                <w:rFonts w:ascii="Arial" w:hAnsi="Arial" w:cs="Arial"/>
                <w:b/>
                <w:sz w:val="16"/>
                <w:szCs w:val="16"/>
              </w:rPr>
            </w:pPr>
          </w:p>
        </w:tc>
        <w:tc>
          <w:tcPr>
            <w:tcW w:w="7796" w:type="dxa"/>
            <w:shd w:val="clear" w:color="auto" w:fill="FFFFFF" w:themeFill="background1"/>
          </w:tcPr>
          <w:p w14:paraId="33DFDBDE" w14:textId="77777777" w:rsidR="0074484E" w:rsidRPr="00594359" w:rsidRDefault="0074484E" w:rsidP="0074484E">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F6F6F6"/>
              </w:rPr>
              <w:t> Communicate their ideas as they are creating artwork.</w:t>
            </w:r>
          </w:p>
        </w:tc>
        <w:tc>
          <w:tcPr>
            <w:tcW w:w="851" w:type="dxa"/>
            <w:shd w:val="clear" w:color="auto" w:fill="FFFFFF" w:themeFill="background1"/>
          </w:tcPr>
          <w:p w14:paraId="33DFDBDF" w14:textId="77777777" w:rsidR="0074484E" w:rsidRDefault="0074484E" w:rsidP="0074484E">
            <w:pPr>
              <w:jc w:val="center"/>
              <w:rPr>
                <w:rFonts w:ascii="Arial" w:hAnsi="Arial" w:cs="Arial"/>
                <w:sz w:val="16"/>
                <w:szCs w:val="16"/>
              </w:rPr>
            </w:pPr>
            <w:r>
              <w:rPr>
                <w:rFonts w:ascii="Arial" w:hAnsi="Arial" w:cs="Arial"/>
                <w:sz w:val="16"/>
                <w:szCs w:val="16"/>
              </w:rPr>
              <w:t>ART</w:t>
            </w:r>
          </w:p>
          <w:p w14:paraId="33DFDBE0" w14:textId="77777777" w:rsidR="0074484E" w:rsidRPr="0074484E" w:rsidRDefault="0074484E" w:rsidP="0074484E">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3DFDBE1"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E2"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E3"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E4"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E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E6"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E7"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E8"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E9"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BEA"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BEB"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BEC" w14:textId="77777777" w:rsidR="0074484E" w:rsidRPr="00352C62" w:rsidRDefault="0074484E" w:rsidP="0074484E">
            <w:pPr>
              <w:jc w:val="center"/>
              <w:rPr>
                <w:rFonts w:ascii="Arial" w:hAnsi="Arial" w:cs="Arial"/>
                <w:b/>
                <w:sz w:val="16"/>
                <w:szCs w:val="16"/>
              </w:rPr>
            </w:pPr>
          </w:p>
        </w:tc>
      </w:tr>
      <w:tr w:rsidR="0074484E" w:rsidRPr="00352C62" w14:paraId="33DFDBFD" w14:textId="77777777" w:rsidTr="0074484E">
        <w:trPr>
          <w:cantSplit/>
          <w:trHeight w:val="70"/>
        </w:trPr>
        <w:tc>
          <w:tcPr>
            <w:tcW w:w="1843" w:type="dxa"/>
            <w:vMerge/>
            <w:shd w:val="clear" w:color="auto" w:fill="FFFFFF" w:themeFill="background1"/>
          </w:tcPr>
          <w:p w14:paraId="33DFDBEE" w14:textId="77777777" w:rsidR="0074484E" w:rsidRPr="0070067D" w:rsidRDefault="0074484E" w:rsidP="00D87887">
            <w:pPr>
              <w:rPr>
                <w:rFonts w:ascii="Arial" w:hAnsi="Arial" w:cs="Arial"/>
                <w:b/>
                <w:sz w:val="16"/>
                <w:szCs w:val="16"/>
              </w:rPr>
            </w:pPr>
          </w:p>
        </w:tc>
        <w:tc>
          <w:tcPr>
            <w:tcW w:w="7796" w:type="dxa"/>
            <w:shd w:val="clear" w:color="auto" w:fill="FFFFFF" w:themeFill="background1"/>
          </w:tcPr>
          <w:p w14:paraId="33DFDBEF" w14:textId="77777777" w:rsidR="0074484E" w:rsidRPr="00594359" w:rsidRDefault="0074484E" w:rsidP="00D87887">
            <w:pPr>
              <w:tabs>
                <w:tab w:val="left" w:pos="900"/>
              </w:tabs>
              <w:rPr>
                <w:rStyle w:val="badge"/>
                <w:rFonts w:ascii="Arial" w:hAnsi="Arial" w:cs="Arial"/>
                <w:b/>
                <w:bCs/>
                <w:color w:val="FFFFFF"/>
                <w:sz w:val="16"/>
                <w:szCs w:val="16"/>
                <w:shd w:val="clear" w:color="auto" w:fill="0395A8"/>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E6E6E6"/>
              </w:rPr>
              <w:t> </w:t>
            </w:r>
            <w:r w:rsidRPr="00594359">
              <w:rPr>
                <w:rFonts w:ascii="Arial" w:hAnsi="Arial" w:cs="Arial"/>
                <w:sz w:val="16"/>
                <w:szCs w:val="16"/>
              </w:rPr>
              <w:t>Create collaboratively, share ideas and use a variety of resources to make products inspired by existing products, stories or their own ideas, interests or experiences.</w:t>
            </w:r>
          </w:p>
        </w:tc>
        <w:tc>
          <w:tcPr>
            <w:tcW w:w="851" w:type="dxa"/>
            <w:shd w:val="clear" w:color="auto" w:fill="FFFFFF" w:themeFill="background1"/>
          </w:tcPr>
          <w:p w14:paraId="33DFDBF0" w14:textId="77777777" w:rsidR="0074484E" w:rsidRPr="0074484E" w:rsidRDefault="0074484E" w:rsidP="00D87887">
            <w:pPr>
              <w:jc w:val="center"/>
              <w:rPr>
                <w:rFonts w:ascii="Arial" w:hAnsi="Arial" w:cs="Arial"/>
                <w:sz w:val="16"/>
                <w:szCs w:val="16"/>
              </w:rPr>
            </w:pPr>
            <w:r>
              <w:rPr>
                <w:rFonts w:ascii="Arial" w:hAnsi="Arial" w:cs="Arial"/>
                <w:sz w:val="16"/>
                <w:szCs w:val="16"/>
              </w:rPr>
              <w:t>DT</w:t>
            </w:r>
          </w:p>
        </w:tc>
        <w:tc>
          <w:tcPr>
            <w:tcW w:w="425" w:type="dxa"/>
            <w:shd w:val="clear" w:color="auto" w:fill="92D050"/>
            <w:vAlign w:val="center"/>
          </w:tcPr>
          <w:p w14:paraId="33DFDBF1"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2"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3"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BF4"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5"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6"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F7"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F8"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9"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BFA"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BFB"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BFC" w14:textId="77777777" w:rsidR="0074484E" w:rsidRPr="00352C62" w:rsidRDefault="0074484E" w:rsidP="00D87887">
            <w:pPr>
              <w:jc w:val="center"/>
              <w:rPr>
                <w:rFonts w:ascii="Arial" w:hAnsi="Arial" w:cs="Arial"/>
                <w:b/>
                <w:sz w:val="16"/>
                <w:szCs w:val="16"/>
              </w:rPr>
            </w:pPr>
          </w:p>
        </w:tc>
      </w:tr>
      <w:tr w:rsidR="0074484E" w:rsidRPr="00352C62" w14:paraId="33DFDC0E" w14:textId="77777777" w:rsidTr="0074484E">
        <w:trPr>
          <w:cantSplit/>
          <w:trHeight w:val="70"/>
        </w:trPr>
        <w:tc>
          <w:tcPr>
            <w:tcW w:w="1843" w:type="dxa"/>
            <w:vMerge/>
            <w:shd w:val="clear" w:color="auto" w:fill="FFFFFF" w:themeFill="background1"/>
          </w:tcPr>
          <w:p w14:paraId="33DFDBFE" w14:textId="77777777" w:rsidR="0074484E" w:rsidRPr="0070067D" w:rsidRDefault="0074484E" w:rsidP="0074484E">
            <w:pPr>
              <w:rPr>
                <w:rFonts w:ascii="Arial" w:hAnsi="Arial" w:cs="Arial"/>
                <w:b/>
                <w:sz w:val="16"/>
                <w:szCs w:val="16"/>
              </w:rPr>
            </w:pPr>
          </w:p>
        </w:tc>
        <w:tc>
          <w:tcPr>
            <w:tcW w:w="7796" w:type="dxa"/>
            <w:shd w:val="clear" w:color="auto" w:fill="FFFFFF" w:themeFill="background1"/>
          </w:tcPr>
          <w:p w14:paraId="33DFDBFF" w14:textId="77777777" w:rsidR="0074484E" w:rsidRPr="00594359" w:rsidRDefault="0074484E" w:rsidP="0074484E">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E6E6E6"/>
              </w:rPr>
              <w:t> </w:t>
            </w:r>
            <w:r w:rsidRPr="00594359">
              <w:rPr>
                <w:rFonts w:ascii="Arial" w:hAnsi="Arial" w:cs="Arial"/>
                <w:sz w:val="16"/>
                <w:szCs w:val="16"/>
              </w:rPr>
              <w:t>Discuss similarities and differences in their own and others' work, linked to visual elements, such as colour, scale, subject matter, composition and type.</w:t>
            </w:r>
          </w:p>
        </w:tc>
        <w:tc>
          <w:tcPr>
            <w:tcW w:w="851" w:type="dxa"/>
            <w:shd w:val="clear" w:color="auto" w:fill="FFFFFF" w:themeFill="background1"/>
          </w:tcPr>
          <w:p w14:paraId="33DFDC00" w14:textId="77777777" w:rsidR="0074484E" w:rsidRDefault="0074484E" w:rsidP="0074484E">
            <w:pPr>
              <w:jc w:val="center"/>
              <w:rPr>
                <w:rFonts w:ascii="Arial" w:hAnsi="Arial" w:cs="Arial"/>
                <w:sz w:val="16"/>
                <w:szCs w:val="16"/>
              </w:rPr>
            </w:pPr>
            <w:r>
              <w:rPr>
                <w:rFonts w:ascii="Arial" w:hAnsi="Arial" w:cs="Arial"/>
                <w:sz w:val="16"/>
                <w:szCs w:val="16"/>
              </w:rPr>
              <w:t>ART</w:t>
            </w:r>
          </w:p>
          <w:p w14:paraId="33DFDC01" w14:textId="77777777" w:rsidR="0074484E" w:rsidRPr="0074484E" w:rsidRDefault="0074484E" w:rsidP="0074484E">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3DFDC02"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3"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4"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C0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6"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7"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8"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C09"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C0A"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B"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0C"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C0D" w14:textId="77777777" w:rsidR="0074484E" w:rsidRPr="00352C62" w:rsidRDefault="0074484E" w:rsidP="0074484E">
            <w:pPr>
              <w:jc w:val="center"/>
              <w:rPr>
                <w:rFonts w:ascii="Arial" w:hAnsi="Arial" w:cs="Arial"/>
                <w:b/>
                <w:sz w:val="16"/>
                <w:szCs w:val="16"/>
              </w:rPr>
            </w:pPr>
          </w:p>
        </w:tc>
      </w:tr>
      <w:tr w:rsidR="0074484E" w:rsidRPr="00352C62" w14:paraId="33DFDC1E" w14:textId="77777777" w:rsidTr="0074484E">
        <w:trPr>
          <w:cantSplit/>
          <w:trHeight w:val="274"/>
        </w:trPr>
        <w:tc>
          <w:tcPr>
            <w:tcW w:w="1843" w:type="dxa"/>
            <w:vMerge/>
            <w:shd w:val="clear" w:color="auto" w:fill="FFFFFF" w:themeFill="background1"/>
          </w:tcPr>
          <w:p w14:paraId="33DFDC0F" w14:textId="77777777" w:rsidR="0074484E" w:rsidRPr="0070067D" w:rsidRDefault="0074484E" w:rsidP="00D87887">
            <w:pPr>
              <w:rPr>
                <w:rFonts w:ascii="Arial" w:hAnsi="Arial" w:cs="Arial"/>
                <w:b/>
                <w:sz w:val="16"/>
                <w:szCs w:val="16"/>
              </w:rPr>
            </w:pPr>
          </w:p>
        </w:tc>
        <w:tc>
          <w:tcPr>
            <w:tcW w:w="7796" w:type="dxa"/>
            <w:shd w:val="clear" w:color="auto" w:fill="FFFFFF" w:themeFill="background1"/>
          </w:tcPr>
          <w:p w14:paraId="33DFDC10" w14:textId="77777777" w:rsidR="0074484E" w:rsidRPr="00594359" w:rsidRDefault="0074484E" w:rsidP="00D87887">
            <w:pPr>
              <w:tabs>
                <w:tab w:val="left" w:pos="900"/>
              </w:tabs>
              <w:rPr>
                <w:rStyle w:val="badge"/>
                <w:rFonts w:ascii="Arial" w:hAnsi="Arial" w:cs="Arial"/>
                <w:b/>
                <w:bCs/>
                <w:color w:val="FFFFFF"/>
                <w:sz w:val="16"/>
                <w:szCs w:val="16"/>
                <w:shd w:val="clear" w:color="auto" w:fill="D67910"/>
              </w:rPr>
            </w:pPr>
            <w:r>
              <w:rPr>
                <w:rStyle w:val="badge"/>
                <w:rFonts w:ascii="Arial" w:hAnsi="Arial" w:cs="Arial"/>
                <w:b/>
                <w:bCs/>
                <w:color w:val="FFFFFF"/>
                <w:sz w:val="16"/>
                <w:szCs w:val="16"/>
                <w:shd w:val="clear" w:color="auto" w:fill="0395A8"/>
              </w:rPr>
              <w:t>K</w:t>
            </w:r>
            <w:r w:rsidRPr="00594359">
              <w:rPr>
                <w:rStyle w:val="badge"/>
                <w:rFonts w:ascii="Arial" w:hAnsi="Arial" w:cs="Arial"/>
                <w:b/>
                <w:bCs/>
                <w:color w:val="FFFFFF"/>
                <w:sz w:val="16"/>
                <w:szCs w:val="16"/>
                <w:shd w:val="clear" w:color="auto" w:fill="0395A8"/>
              </w:rPr>
              <w:t>nowledge</w:t>
            </w:r>
            <w:r w:rsidRPr="00594359">
              <w:rPr>
                <w:rFonts w:ascii="Arial" w:hAnsi="Arial" w:cs="Arial"/>
                <w:color w:val="303030"/>
                <w:sz w:val="16"/>
                <w:szCs w:val="16"/>
              </w:rPr>
              <w:t> Aspects of designing and making can be compared with others, including inspiration for making a product and the tools and techniques used.</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Describe what, why and how something was made and compare with others.</w:t>
            </w:r>
          </w:p>
        </w:tc>
        <w:tc>
          <w:tcPr>
            <w:tcW w:w="851" w:type="dxa"/>
            <w:shd w:val="clear" w:color="auto" w:fill="FFFFFF" w:themeFill="background1"/>
          </w:tcPr>
          <w:p w14:paraId="33DFDC11" w14:textId="77777777" w:rsidR="0074484E" w:rsidRPr="0074484E" w:rsidRDefault="0074484E" w:rsidP="00D87887">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3DFDC12"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3" w14:textId="77777777" w:rsidR="0074484E" w:rsidRPr="00352C62" w:rsidRDefault="0074484E" w:rsidP="00D87887">
            <w:pPr>
              <w:jc w:val="center"/>
              <w:rPr>
                <w:rFonts w:ascii="Arial" w:hAnsi="Arial" w:cs="Arial"/>
                <w:b/>
                <w:sz w:val="16"/>
                <w:szCs w:val="16"/>
              </w:rPr>
            </w:pPr>
          </w:p>
        </w:tc>
        <w:tc>
          <w:tcPr>
            <w:tcW w:w="425" w:type="dxa"/>
            <w:shd w:val="clear" w:color="auto" w:fill="BFBFBF" w:themeFill="background1" w:themeFillShade="BF"/>
            <w:vAlign w:val="center"/>
          </w:tcPr>
          <w:p w14:paraId="33DFDC14" w14:textId="77777777" w:rsidR="0074484E" w:rsidRPr="00352C62" w:rsidRDefault="0074484E" w:rsidP="00D87887">
            <w:pPr>
              <w:jc w:val="center"/>
              <w:rPr>
                <w:rFonts w:ascii="Arial" w:hAnsi="Arial" w:cs="Arial"/>
                <w:b/>
                <w:sz w:val="16"/>
                <w:szCs w:val="16"/>
              </w:rPr>
            </w:pPr>
          </w:p>
        </w:tc>
        <w:tc>
          <w:tcPr>
            <w:tcW w:w="426" w:type="dxa"/>
            <w:shd w:val="clear" w:color="auto" w:fill="BFBFBF" w:themeFill="background1" w:themeFillShade="BF"/>
            <w:vAlign w:val="center"/>
          </w:tcPr>
          <w:p w14:paraId="33DFDC15"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6" w14:textId="77777777" w:rsidR="0074484E" w:rsidRPr="00352C62" w:rsidRDefault="0074484E" w:rsidP="00D87887">
            <w:pPr>
              <w:jc w:val="center"/>
              <w:rPr>
                <w:rFonts w:ascii="Arial" w:hAnsi="Arial" w:cs="Arial"/>
                <w:b/>
                <w:sz w:val="16"/>
                <w:szCs w:val="16"/>
              </w:rPr>
            </w:pPr>
          </w:p>
        </w:tc>
        <w:tc>
          <w:tcPr>
            <w:tcW w:w="425" w:type="dxa"/>
            <w:shd w:val="clear" w:color="auto" w:fill="BFBFBF" w:themeFill="background1" w:themeFillShade="BF"/>
            <w:vAlign w:val="center"/>
          </w:tcPr>
          <w:p w14:paraId="33DFDC17"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8"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19"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A"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B"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1C" w14:textId="77777777" w:rsidR="0074484E" w:rsidRPr="00352C62" w:rsidRDefault="0074484E" w:rsidP="00D87887">
            <w:pPr>
              <w:jc w:val="center"/>
              <w:rPr>
                <w:rFonts w:ascii="Arial" w:hAnsi="Arial" w:cs="Arial"/>
                <w:b/>
                <w:sz w:val="16"/>
                <w:szCs w:val="16"/>
              </w:rPr>
            </w:pPr>
          </w:p>
        </w:tc>
        <w:tc>
          <w:tcPr>
            <w:tcW w:w="426" w:type="dxa"/>
            <w:shd w:val="clear" w:color="auto" w:fill="BFBFBF" w:themeFill="background1" w:themeFillShade="BF"/>
            <w:vAlign w:val="center"/>
          </w:tcPr>
          <w:p w14:paraId="33DFDC1D" w14:textId="77777777" w:rsidR="0074484E" w:rsidRPr="00352C62" w:rsidRDefault="0074484E" w:rsidP="00D87887">
            <w:pPr>
              <w:jc w:val="center"/>
              <w:rPr>
                <w:rFonts w:ascii="Arial" w:hAnsi="Arial" w:cs="Arial"/>
                <w:b/>
                <w:sz w:val="16"/>
                <w:szCs w:val="16"/>
              </w:rPr>
            </w:pPr>
          </w:p>
        </w:tc>
      </w:tr>
      <w:tr w:rsidR="0074484E" w:rsidRPr="00352C62" w14:paraId="33DFDC2F" w14:textId="77777777" w:rsidTr="0074484E">
        <w:trPr>
          <w:cantSplit/>
          <w:trHeight w:val="70"/>
        </w:trPr>
        <w:tc>
          <w:tcPr>
            <w:tcW w:w="1843" w:type="dxa"/>
            <w:vMerge/>
            <w:shd w:val="clear" w:color="auto" w:fill="FFFFFF" w:themeFill="background1"/>
          </w:tcPr>
          <w:p w14:paraId="33DFDC1F" w14:textId="77777777" w:rsidR="0074484E" w:rsidRPr="0070067D" w:rsidRDefault="0074484E" w:rsidP="00D87887">
            <w:pPr>
              <w:rPr>
                <w:rFonts w:ascii="Arial" w:hAnsi="Arial" w:cs="Arial"/>
                <w:b/>
                <w:sz w:val="16"/>
                <w:szCs w:val="16"/>
              </w:rPr>
            </w:pPr>
          </w:p>
        </w:tc>
        <w:tc>
          <w:tcPr>
            <w:tcW w:w="7796" w:type="dxa"/>
            <w:shd w:val="clear" w:color="auto" w:fill="FFFFFF" w:themeFill="background1"/>
          </w:tcPr>
          <w:p w14:paraId="33DFDC20" w14:textId="77777777" w:rsidR="0074484E" w:rsidRPr="00594359" w:rsidRDefault="0074484E" w:rsidP="00D87887">
            <w:pPr>
              <w:tabs>
                <w:tab w:val="left" w:pos="933"/>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0395A8"/>
              </w:rPr>
              <w:t>Knowledge</w:t>
            </w:r>
            <w:r w:rsidRPr="00594359">
              <w:rPr>
                <w:rFonts w:ascii="Arial" w:hAnsi="Arial" w:cs="Arial"/>
                <w:color w:val="303030"/>
                <w:sz w:val="16"/>
                <w:szCs w:val="16"/>
              </w:rPr>
              <w:t> Digital devices can be used to share information about creations with others.</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Use digital devices to take digital images or recordings of their creations to share with others.</w:t>
            </w:r>
          </w:p>
        </w:tc>
        <w:tc>
          <w:tcPr>
            <w:tcW w:w="851" w:type="dxa"/>
            <w:shd w:val="clear" w:color="auto" w:fill="FFFFFF" w:themeFill="background1"/>
          </w:tcPr>
          <w:p w14:paraId="33DFDC21" w14:textId="77777777" w:rsidR="0074484E" w:rsidRDefault="0074484E" w:rsidP="00D87887">
            <w:pPr>
              <w:jc w:val="center"/>
              <w:rPr>
                <w:rFonts w:ascii="Arial" w:hAnsi="Arial" w:cs="Arial"/>
                <w:sz w:val="16"/>
                <w:szCs w:val="16"/>
              </w:rPr>
            </w:pPr>
            <w:r>
              <w:rPr>
                <w:rFonts w:ascii="Arial" w:hAnsi="Arial" w:cs="Arial"/>
                <w:sz w:val="16"/>
                <w:szCs w:val="16"/>
              </w:rPr>
              <w:t>ART</w:t>
            </w:r>
          </w:p>
          <w:p w14:paraId="33DFDC22" w14:textId="77777777" w:rsidR="0074484E" w:rsidRPr="0074484E" w:rsidRDefault="0074484E" w:rsidP="00D87887">
            <w:pPr>
              <w:jc w:val="center"/>
              <w:rPr>
                <w:rFonts w:ascii="Arial" w:hAnsi="Arial" w:cs="Arial"/>
                <w:sz w:val="16"/>
                <w:szCs w:val="16"/>
              </w:rPr>
            </w:pPr>
            <w:r>
              <w:rPr>
                <w:rFonts w:ascii="Arial" w:hAnsi="Arial" w:cs="Arial"/>
                <w:sz w:val="16"/>
                <w:szCs w:val="16"/>
              </w:rPr>
              <w:t>COMP</w:t>
            </w:r>
          </w:p>
        </w:tc>
        <w:tc>
          <w:tcPr>
            <w:tcW w:w="425" w:type="dxa"/>
            <w:shd w:val="clear" w:color="auto" w:fill="FFFFFF" w:themeFill="background1"/>
            <w:vAlign w:val="center"/>
          </w:tcPr>
          <w:p w14:paraId="33DFDC23"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4"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5"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26"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7"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8"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9"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2A"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B"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2C"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2D"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2E" w14:textId="77777777" w:rsidR="0074484E" w:rsidRPr="00352C62" w:rsidRDefault="0074484E" w:rsidP="00D87887">
            <w:pPr>
              <w:jc w:val="center"/>
              <w:rPr>
                <w:rFonts w:ascii="Arial" w:hAnsi="Arial" w:cs="Arial"/>
                <w:b/>
                <w:sz w:val="16"/>
                <w:szCs w:val="16"/>
              </w:rPr>
            </w:pPr>
          </w:p>
        </w:tc>
      </w:tr>
      <w:tr w:rsidR="0074484E" w:rsidRPr="00352C62" w14:paraId="33DFDC40" w14:textId="77777777" w:rsidTr="0074484E">
        <w:trPr>
          <w:cantSplit/>
          <w:trHeight w:val="181"/>
        </w:trPr>
        <w:tc>
          <w:tcPr>
            <w:tcW w:w="1843" w:type="dxa"/>
            <w:vMerge/>
            <w:shd w:val="clear" w:color="auto" w:fill="FFFFFF" w:themeFill="background1"/>
          </w:tcPr>
          <w:p w14:paraId="33DFDC30" w14:textId="77777777" w:rsidR="0074484E" w:rsidRPr="0070067D" w:rsidRDefault="0074484E" w:rsidP="0074484E">
            <w:pPr>
              <w:rPr>
                <w:rFonts w:ascii="Arial" w:hAnsi="Arial" w:cs="Arial"/>
                <w:b/>
                <w:sz w:val="16"/>
                <w:szCs w:val="16"/>
              </w:rPr>
            </w:pPr>
          </w:p>
        </w:tc>
        <w:tc>
          <w:tcPr>
            <w:tcW w:w="7796" w:type="dxa"/>
            <w:shd w:val="clear" w:color="auto" w:fill="FFFFFF" w:themeFill="background1"/>
          </w:tcPr>
          <w:p w14:paraId="33DFDC31" w14:textId="77777777" w:rsidR="0074484E" w:rsidRPr="00594359" w:rsidRDefault="0074484E" w:rsidP="0074484E">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0395A8"/>
              </w:rPr>
              <w:t>Knowledge</w:t>
            </w:r>
            <w:r w:rsidRPr="00594359">
              <w:rPr>
                <w:rFonts w:ascii="Arial" w:hAnsi="Arial" w:cs="Arial"/>
                <w:color w:val="303030"/>
                <w:sz w:val="16"/>
                <w:szCs w:val="16"/>
              </w:rPr>
              <w:t> Recognise that it is possible to change and alter their designs and ideas as they are making them.</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Adapt and refine their work as they are constructing and making.</w:t>
            </w:r>
          </w:p>
        </w:tc>
        <w:tc>
          <w:tcPr>
            <w:tcW w:w="851" w:type="dxa"/>
            <w:shd w:val="clear" w:color="auto" w:fill="FFFFFF" w:themeFill="background1"/>
          </w:tcPr>
          <w:p w14:paraId="33DFDC32" w14:textId="77777777" w:rsidR="0074484E" w:rsidRDefault="0074484E" w:rsidP="0074484E">
            <w:pPr>
              <w:jc w:val="center"/>
              <w:rPr>
                <w:rFonts w:ascii="Arial" w:hAnsi="Arial" w:cs="Arial"/>
                <w:sz w:val="16"/>
                <w:szCs w:val="16"/>
              </w:rPr>
            </w:pPr>
            <w:r>
              <w:rPr>
                <w:rFonts w:ascii="Arial" w:hAnsi="Arial" w:cs="Arial"/>
                <w:sz w:val="16"/>
                <w:szCs w:val="16"/>
              </w:rPr>
              <w:t>ART</w:t>
            </w:r>
          </w:p>
          <w:p w14:paraId="33DFDC33" w14:textId="77777777" w:rsidR="0074484E" w:rsidRPr="0074484E" w:rsidRDefault="0074484E" w:rsidP="0074484E">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3DFDC34"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35"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36"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C37"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38"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39"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C3A" w14:textId="77777777" w:rsidR="0074484E" w:rsidRPr="00352C62" w:rsidRDefault="0074484E" w:rsidP="0074484E">
            <w:pPr>
              <w:jc w:val="center"/>
              <w:rPr>
                <w:rFonts w:ascii="Arial" w:hAnsi="Arial" w:cs="Arial"/>
                <w:b/>
                <w:sz w:val="16"/>
                <w:szCs w:val="16"/>
              </w:rPr>
            </w:pPr>
          </w:p>
        </w:tc>
        <w:tc>
          <w:tcPr>
            <w:tcW w:w="426" w:type="dxa"/>
            <w:shd w:val="clear" w:color="auto" w:fill="FFFFFF" w:themeFill="background1"/>
            <w:vAlign w:val="center"/>
          </w:tcPr>
          <w:p w14:paraId="33DFDC3B" w14:textId="77777777" w:rsidR="0074484E" w:rsidRPr="00352C62" w:rsidRDefault="0074484E" w:rsidP="0074484E">
            <w:pPr>
              <w:jc w:val="center"/>
              <w:rPr>
                <w:rFonts w:ascii="Arial" w:hAnsi="Arial" w:cs="Arial"/>
                <w:b/>
                <w:sz w:val="16"/>
                <w:szCs w:val="16"/>
              </w:rPr>
            </w:pPr>
          </w:p>
        </w:tc>
        <w:tc>
          <w:tcPr>
            <w:tcW w:w="425" w:type="dxa"/>
            <w:shd w:val="clear" w:color="auto" w:fill="FFFFFF" w:themeFill="background1"/>
            <w:vAlign w:val="center"/>
          </w:tcPr>
          <w:p w14:paraId="33DFDC3C"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C3D" w14:textId="77777777" w:rsidR="0074484E" w:rsidRPr="00352C62" w:rsidRDefault="0074484E" w:rsidP="0074484E">
            <w:pPr>
              <w:jc w:val="center"/>
              <w:rPr>
                <w:rFonts w:ascii="Arial" w:hAnsi="Arial" w:cs="Arial"/>
                <w:b/>
                <w:sz w:val="16"/>
                <w:szCs w:val="16"/>
              </w:rPr>
            </w:pPr>
          </w:p>
        </w:tc>
        <w:tc>
          <w:tcPr>
            <w:tcW w:w="425" w:type="dxa"/>
            <w:shd w:val="clear" w:color="auto" w:fill="92D050"/>
            <w:vAlign w:val="center"/>
          </w:tcPr>
          <w:p w14:paraId="33DFDC3E" w14:textId="77777777" w:rsidR="0074484E" w:rsidRPr="00352C62" w:rsidRDefault="0074484E" w:rsidP="0074484E">
            <w:pPr>
              <w:jc w:val="center"/>
              <w:rPr>
                <w:rFonts w:ascii="Arial" w:hAnsi="Arial" w:cs="Arial"/>
                <w:b/>
                <w:sz w:val="16"/>
                <w:szCs w:val="16"/>
              </w:rPr>
            </w:pPr>
          </w:p>
        </w:tc>
        <w:tc>
          <w:tcPr>
            <w:tcW w:w="426" w:type="dxa"/>
            <w:shd w:val="clear" w:color="auto" w:fill="92D050"/>
            <w:vAlign w:val="center"/>
          </w:tcPr>
          <w:p w14:paraId="33DFDC3F" w14:textId="77777777" w:rsidR="0074484E" w:rsidRPr="00352C62" w:rsidRDefault="0074484E" w:rsidP="0074484E">
            <w:pPr>
              <w:jc w:val="center"/>
              <w:rPr>
                <w:rFonts w:ascii="Arial" w:hAnsi="Arial" w:cs="Arial"/>
                <w:b/>
                <w:sz w:val="16"/>
                <w:szCs w:val="16"/>
              </w:rPr>
            </w:pPr>
          </w:p>
        </w:tc>
      </w:tr>
      <w:tr w:rsidR="00BA6F17" w:rsidRPr="00352C62" w14:paraId="33DFDC50" w14:textId="77777777" w:rsidTr="00BA6F17">
        <w:trPr>
          <w:cantSplit/>
          <w:trHeight w:val="2542"/>
        </w:trPr>
        <w:tc>
          <w:tcPr>
            <w:tcW w:w="1843" w:type="dxa"/>
            <w:shd w:val="clear" w:color="auto" w:fill="FFFFFF" w:themeFill="background1"/>
          </w:tcPr>
          <w:p w14:paraId="33DFDC41" w14:textId="77777777" w:rsidR="00BA6F17" w:rsidRPr="0070067D" w:rsidRDefault="00BA6F17" w:rsidP="00BA6F17">
            <w:pPr>
              <w:rPr>
                <w:rFonts w:ascii="Arial" w:hAnsi="Arial" w:cs="Arial"/>
                <w:b/>
                <w:bCs/>
                <w:color w:val="303030"/>
                <w:sz w:val="16"/>
                <w:szCs w:val="16"/>
                <w:shd w:val="clear" w:color="auto" w:fill="FFFFFF"/>
              </w:rPr>
            </w:pPr>
          </w:p>
        </w:tc>
        <w:tc>
          <w:tcPr>
            <w:tcW w:w="7796" w:type="dxa"/>
            <w:shd w:val="clear" w:color="auto" w:fill="FFFFFF" w:themeFill="background1"/>
            <w:vAlign w:val="center"/>
          </w:tcPr>
          <w:p w14:paraId="33DFDC42" w14:textId="77777777" w:rsidR="00BA6F17" w:rsidRPr="00E61317" w:rsidRDefault="00BA6F17" w:rsidP="00BA6F17">
            <w:pPr>
              <w:jc w:val="center"/>
              <w:rPr>
                <w:rFonts w:ascii="Arial" w:hAnsi="Arial" w:cs="Arial"/>
                <w:b/>
                <w:sz w:val="32"/>
                <w:szCs w:val="32"/>
              </w:rPr>
            </w:pPr>
            <w:r w:rsidRPr="00E61317">
              <w:rPr>
                <w:rFonts w:ascii="Arial" w:hAnsi="Arial" w:cs="Arial"/>
                <w:b/>
                <w:sz w:val="32"/>
                <w:szCs w:val="32"/>
              </w:rPr>
              <w:t>Reception</w:t>
            </w:r>
          </w:p>
        </w:tc>
        <w:tc>
          <w:tcPr>
            <w:tcW w:w="851" w:type="dxa"/>
            <w:shd w:val="clear" w:color="auto" w:fill="FFFFFF" w:themeFill="background1"/>
          </w:tcPr>
          <w:p w14:paraId="33DFDC43" w14:textId="77777777" w:rsidR="00BA6F17" w:rsidRPr="0074484E" w:rsidRDefault="00BA6F17" w:rsidP="00BA6F17">
            <w:pPr>
              <w:jc w:val="center"/>
              <w:rPr>
                <w:rFonts w:ascii="Arial" w:hAnsi="Arial" w:cs="Arial"/>
                <w:sz w:val="16"/>
                <w:szCs w:val="16"/>
              </w:rPr>
            </w:pPr>
          </w:p>
        </w:tc>
        <w:tc>
          <w:tcPr>
            <w:tcW w:w="425" w:type="dxa"/>
            <w:shd w:val="clear" w:color="auto" w:fill="FFFFFF" w:themeFill="background1"/>
            <w:textDirection w:val="btLr"/>
            <w:vAlign w:val="center"/>
          </w:tcPr>
          <w:p w14:paraId="33DFDC44"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425" w:type="dxa"/>
            <w:shd w:val="clear" w:color="auto" w:fill="FFFFFF" w:themeFill="background1"/>
            <w:textDirection w:val="btLr"/>
            <w:vAlign w:val="center"/>
          </w:tcPr>
          <w:p w14:paraId="33DFDC45"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425" w:type="dxa"/>
            <w:shd w:val="clear" w:color="auto" w:fill="FFFFFF" w:themeFill="background1"/>
            <w:textDirection w:val="btLr"/>
            <w:vAlign w:val="center"/>
          </w:tcPr>
          <w:p w14:paraId="33DFDC46"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Marvellous Machines</w:t>
            </w:r>
            <w:r>
              <w:rPr>
                <w:rFonts w:ascii="Arial" w:hAnsi="Arial" w:cs="Arial"/>
                <w:b/>
                <w:sz w:val="16"/>
                <w:szCs w:val="16"/>
              </w:rPr>
              <w:t xml:space="preserve"> a2</w:t>
            </w:r>
          </w:p>
        </w:tc>
        <w:tc>
          <w:tcPr>
            <w:tcW w:w="426" w:type="dxa"/>
            <w:shd w:val="clear" w:color="auto" w:fill="FFFFFF" w:themeFill="background1"/>
            <w:textDirection w:val="btLr"/>
            <w:vAlign w:val="center"/>
          </w:tcPr>
          <w:p w14:paraId="33DFDC47"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425" w:type="dxa"/>
            <w:shd w:val="clear" w:color="auto" w:fill="FFFFFF" w:themeFill="background1"/>
            <w:textDirection w:val="btLr"/>
            <w:vAlign w:val="center"/>
          </w:tcPr>
          <w:p w14:paraId="33DFDC48"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425" w:type="dxa"/>
            <w:shd w:val="clear" w:color="auto" w:fill="FFFFFF" w:themeFill="background1"/>
            <w:textDirection w:val="btLr"/>
            <w:vAlign w:val="center"/>
          </w:tcPr>
          <w:p w14:paraId="33DFDC49"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425" w:type="dxa"/>
            <w:shd w:val="clear" w:color="auto" w:fill="FFFFFF" w:themeFill="background1"/>
            <w:textDirection w:val="btLr"/>
            <w:vAlign w:val="center"/>
          </w:tcPr>
          <w:p w14:paraId="33DFDC4A"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426" w:type="dxa"/>
            <w:shd w:val="clear" w:color="auto" w:fill="FFFFFF" w:themeFill="background1"/>
            <w:textDirection w:val="btLr"/>
            <w:vAlign w:val="center"/>
          </w:tcPr>
          <w:p w14:paraId="33DFDC4B"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425" w:type="dxa"/>
            <w:shd w:val="clear" w:color="auto" w:fill="FFFFFF" w:themeFill="background1"/>
            <w:textDirection w:val="btLr"/>
            <w:vAlign w:val="center"/>
          </w:tcPr>
          <w:p w14:paraId="33DFDC4C"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425" w:type="dxa"/>
            <w:shd w:val="clear" w:color="auto" w:fill="FFFFFF" w:themeFill="background1"/>
            <w:textDirection w:val="btLr"/>
            <w:vAlign w:val="center"/>
          </w:tcPr>
          <w:p w14:paraId="33DFDC4D"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425" w:type="dxa"/>
            <w:shd w:val="clear" w:color="auto" w:fill="FFFFFF" w:themeFill="background1"/>
            <w:textDirection w:val="btLr"/>
            <w:vAlign w:val="center"/>
          </w:tcPr>
          <w:p w14:paraId="33DFDC4E"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426" w:type="dxa"/>
            <w:shd w:val="clear" w:color="auto" w:fill="FFFFFF" w:themeFill="background1"/>
            <w:textDirection w:val="btLr"/>
            <w:vAlign w:val="center"/>
          </w:tcPr>
          <w:p w14:paraId="33DFDC4F" w14:textId="77777777" w:rsidR="00BA6F17" w:rsidRPr="00352C62" w:rsidRDefault="00BA6F17" w:rsidP="00BA6F17">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74484E" w:rsidRPr="00352C62" w14:paraId="33DFDC63" w14:textId="77777777" w:rsidTr="0074484E">
        <w:trPr>
          <w:cantSplit/>
          <w:trHeight w:val="1134"/>
        </w:trPr>
        <w:tc>
          <w:tcPr>
            <w:tcW w:w="1843" w:type="dxa"/>
            <w:vMerge w:val="restart"/>
            <w:shd w:val="clear" w:color="auto" w:fill="FFFFFF" w:themeFill="background1"/>
          </w:tcPr>
          <w:p w14:paraId="33DFDC51" w14:textId="77777777" w:rsidR="0074484E" w:rsidRPr="0070067D" w:rsidRDefault="0074484E" w:rsidP="00D87887">
            <w:pPr>
              <w:rPr>
                <w:rFonts w:ascii="Arial" w:hAnsi="Arial" w:cs="Arial"/>
                <w:b/>
                <w:sz w:val="16"/>
                <w:szCs w:val="16"/>
              </w:rPr>
            </w:pPr>
            <w:r w:rsidRPr="0070067D">
              <w:rPr>
                <w:rFonts w:ascii="Arial" w:hAnsi="Arial" w:cs="Arial"/>
                <w:b/>
                <w:bCs/>
                <w:color w:val="303030"/>
                <w:sz w:val="16"/>
                <w:szCs w:val="16"/>
                <w:shd w:val="clear" w:color="auto" w:fill="FFFFFF"/>
              </w:rPr>
              <w:t>Make use of props and materials when role playing characters in narratives and stories.</w:t>
            </w:r>
            <w:r w:rsidR="0070067D">
              <w:rPr>
                <w:rFonts w:ascii="Arial" w:hAnsi="Arial" w:cs="Arial"/>
                <w:b/>
                <w:bCs/>
                <w:color w:val="303030"/>
                <w:sz w:val="16"/>
                <w:szCs w:val="16"/>
                <w:shd w:val="clear" w:color="auto" w:fill="FFFFFF"/>
              </w:rPr>
              <w:t xml:space="preserve"> (ELG)</w:t>
            </w:r>
          </w:p>
        </w:tc>
        <w:tc>
          <w:tcPr>
            <w:tcW w:w="7796" w:type="dxa"/>
            <w:shd w:val="clear" w:color="auto" w:fill="FFFFFF" w:themeFill="background1"/>
          </w:tcPr>
          <w:p w14:paraId="33DFDC52" w14:textId="77777777" w:rsidR="0074484E" w:rsidRDefault="0074484E" w:rsidP="00D87887">
            <w:pPr>
              <w:shd w:val="clear" w:color="auto" w:fill="F6F6F6"/>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t>
            </w:r>
          </w:p>
          <w:p w14:paraId="33DFDC53" w14:textId="77777777" w:rsidR="0074484E" w:rsidRPr="00B619EC" w:rsidRDefault="0074484E" w:rsidP="0074484E">
            <w:pPr>
              <w:pStyle w:val="ListParagraph"/>
              <w:numPr>
                <w:ilvl w:val="0"/>
                <w:numId w:val="12"/>
              </w:numPr>
              <w:shd w:val="clear" w:color="auto" w:fill="F6F6F6"/>
              <w:rPr>
                <w:rFonts w:ascii="Arial" w:eastAsia="Times New Roman" w:hAnsi="Arial" w:cs="Arial"/>
                <w:color w:val="303030"/>
                <w:sz w:val="16"/>
                <w:szCs w:val="16"/>
                <w:lang w:eastAsia="en-GB"/>
              </w:rPr>
            </w:pPr>
            <w:r w:rsidRPr="00B619EC">
              <w:rPr>
                <w:rFonts w:ascii="Arial" w:eastAsia="Times New Roman" w:hAnsi="Arial" w:cs="Arial"/>
                <w:color w:val="303030"/>
                <w:sz w:val="16"/>
                <w:szCs w:val="16"/>
                <w:lang w:eastAsia="en-GB"/>
              </w:rPr>
              <w:t>There can be several characters and settings within a story.</w:t>
            </w:r>
          </w:p>
          <w:p w14:paraId="33DFDC54" w14:textId="77777777" w:rsidR="0074484E" w:rsidRPr="00544686" w:rsidRDefault="0074484E" w:rsidP="0074484E">
            <w:pPr>
              <w:numPr>
                <w:ilvl w:val="0"/>
                <w:numId w:val="6"/>
              </w:numPr>
              <w:shd w:val="clear" w:color="auto" w:fill="F6F6F6"/>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There are many events in a story, but some are more important than others.</w:t>
            </w:r>
            <w:r w:rsidRPr="00544686">
              <w:rPr>
                <w:rFonts w:ascii="Arial" w:eastAsia="Times New Roman" w:hAnsi="Arial" w:cs="Arial"/>
                <w:color w:val="303030"/>
                <w:sz w:val="16"/>
                <w:szCs w:val="16"/>
                <w:lang w:eastAsia="en-GB"/>
              </w:rPr>
              <w:br/>
              <w:t>*A setting is a place where things happen in a story.</w:t>
            </w:r>
          </w:p>
          <w:p w14:paraId="33DFDC55" w14:textId="77777777" w:rsidR="0074484E" w:rsidRPr="00B619EC" w:rsidRDefault="0074484E" w:rsidP="00D87887">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shd w:val="clear" w:color="auto" w:fill="F6F6F6"/>
                <w:lang w:eastAsia="en-GB"/>
              </w:rPr>
              <w:t> </w:t>
            </w:r>
            <w:r w:rsidRPr="00544686">
              <w:rPr>
                <w:rFonts w:ascii="Arial" w:eastAsia="Times New Roman" w:hAnsi="Arial" w:cs="Arial"/>
                <w:color w:val="303030"/>
                <w:sz w:val="16"/>
                <w:szCs w:val="16"/>
                <w:lang w:eastAsia="en-GB"/>
              </w:rPr>
              <w:t>Talk about the characters, events and settings in stories they have listened to, using props and materials for role play.</w:t>
            </w:r>
          </w:p>
        </w:tc>
        <w:tc>
          <w:tcPr>
            <w:tcW w:w="851" w:type="dxa"/>
            <w:shd w:val="clear" w:color="auto" w:fill="FFFFFF" w:themeFill="background1"/>
          </w:tcPr>
          <w:p w14:paraId="33DFDC56" w14:textId="77777777" w:rsidR="0074484E" w:rsidRPr="0074484E" w:rsidRDefault="0074484E" w:rsidP="00D87887">
            <w:pPr>
              <w:jc w:val="center"/>
              <w:rPr>
                <w:rFonts w:ascii="Arial" w:hAnsi="Arial" w:cs="Arial"/>
                <w:sz w:val="16"/>
                <w:szCs w:val="16"/>
              </w:rPr>
            </w:pPr>
            <w:proofErr w:type="spellStart"/>
            <w:r w:rsidRPr="0074484E">
              <w:rPr>
                <w:rFonts w:ascii="Arial" w:hAnsi="Arial" w:cs="Arial"/>
                <w:sz w:val="16"/>
                <w:szCs w:val="16"/>
              </w:rPr>
              <w:t>Eng</w:t>
            </w:r>
            <w:proofErr w:type="spellEnd"/>
          </w:p>
        </w:tc>
        <w:tc>
          <w:tcPr>
            <w:tcW w:w="425" w:type="dxa"/>
            <w:shd w:val="clear" w:color="auto" w:fill="FFFFFF" w:themeFill="background1"/>
            <w:vAlign w:val="center"/>
          </w:tcPr>
          <w:p w14:paraId="33DFDC57"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58"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59"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5A"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5B"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5C"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5D"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5E"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5F"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60"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61"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62" w14:textId="77777777" w:rsidR="0074484E" w:rsidRPr="00352C62" w:rsidRDefault="0074484E" w:rsidP="00D87887">
            <w:pPr>
              <w:jc w:val="center"/>
              <w:rPr>
                <w:rFonts w:ascii="Arial" w:hAnsi="Arial" w:cs="Arial"/>
                <w:b/>
                <w:sz w:val="16"/>
                <w:szCs w:val="16"/>
              </w:rPr>
            </w:pPr>
          </w:p>
        </w:tc>
      </w:tr>
      <w:tr w:rsidR="0074484E" w:rsidRPr="00352C62" w14:paraId="33DFDC78" w14:textId="77777777" w:rsidTr="0074484E">
        <w:trPr>
          <w:cantSplit/>
          <w:trHeight w:val="1134"/>
        </w:trPr>
        <w:tc>
          <w:tcPr>
            <w:tcW w:w="1843" w:type="dxa"/>
            <w:vMerge/>
            <w:shd w:val="clear" w:color="auto" w:fill="FFFFFF" w:themeFill="background1"/>
          </w:tcPr>
          <w:p w14:paraId="33DFDC64" w14:textId="77777777" w:rsidR="0074484E" w:rsidRPr="00594359" w:rsidRDefault="0074484E" w:rsidP="00D87887">
            <w:pPr>
              <w:rPr>
                <w:rFonts w:ascii="Arial" w:hAnsi="Arial" w:cs="Arial"/>
                <w:b/>
                <w:sz w:val="16"/>
                <w:szCs w:val="16"/>
              </w:rPr>
            </w:pPr>
          </w:p>
        </w:tc>
        <w:tc>
          <w:tcPr>
            <w:tcW w:w="7796" w:type="dxa"/>
            <w:shd w:val="clear" w:color="auto" w:fill="FFFFFF" w:themeFill="background1"/>
          </w:tcPr>
          <w:p w14:paraId="33DFDC65" w14:textId="77777777" w:rsidR="0074484E" w:rsidRDefault="0074484E" w:rsidP="00D87887">
            <w:pPr>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t>
            </w:r>
          </w:p>
          <w:p w14:paraId="33DFDC66" w14:textId="77777777" w:rsidR="0074484E" w:rsidRPr="00B619EC" w:rsidRDefault="0074484E" w:rsidP="0074484E">
            <w:pPr>
              <w:pStyle w:val="ListParagraph"/>
              <w:numPr>
                <w:ilvl w:val="0"/>
                <w:numId w:val="11"/>
              </w:numPr>
              <w:rPr>
                <w:rFonts w:ascii="Arial" w:eastAsia="Times New Roman" w:hAnsi="Arial" w:cs="Arial"/>
                <w:color w:val="303030"/>
                <w:sz w:val="16"/>
                <w:szCs w:val="16"/>
                <w:lang w:eastAsia="en-GB"/>
              </w:rPr>
            </w:pPr>
            <w:r w:rsidRPr="00B619EC">
              <w:rPr>
                <w:rFonts w:ascii="Arial" w:eastAsia="Times New Roman" w:hAnsi="Arial" w:cs="Arial"/>
                <w:color w:val="303030"/>
                <w:sz w:val="16"/>
                <w:szCs w:val="16"/>
                <w:lang w:eastAsia="en-GB"/>
              </w:rPr>
              <w:t>A narrative is a sequenced account.</w:t>
            </w:r>
          </w:p>
          <w:p w14:paraId="33DFDC67" w14:textId="77777777" w:rsidR="0074484E" w:rsidRPr="00544686" w:rsidRDefault="0074484E" w:rsidP="0074484E">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Stories and narratives can be acted out using people or figures.</w:t>
            </w:r>
          </w:p>
          <w:p w14:paraId="33DFDC68" w14:textId="77777777" w:rsidR="0074484E" w:rsidRPr="00544686" w:rsidRDefault="0074484E" w:rsidP="0074484E">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Stories and narratives can be retold using different words.</w:t>
            </w:r>
          </w:p>
          <w:p w14:paraId="33DFDC69" w14:textId="77777777" w:rsidR="0074484E" w:rsidRPr="00544686" w:rsidRDefault="0074484E" w:rsidP="0074484E">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Rhymes, poems and songs can be remembered and performed aloud.</w:t>
            </w:r>
          </w:p>
          <w:p w14:paraId="33DFDC6A" w14:textId="77777777" w:rsidR="0074484E" w:rsidRPr="00B619EC" w:rsidRDefault="0074484E" w:rsidP="00D87887">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lang w:eastAsia="en-GB"/>
              </w:rPr>
              <w:t> Demonstrate understanding of what has been read to them by retelling stories and narratives through role play and small world play, using some key vocabulary. Learn simple rhymes, poems and songs by heart.</w:t>
            </w:r>
          </w:p>
        </w:tc>
        <w:tc>
          <w:tcPr>
            <w:tcW w:w="851" w:type="dxa"/>
            <w:shd w:val="clear" w:color="auto" w:fill="FFFFFF" w:themeFill="background1"/>
          </w:tcPr>
          <w:p w14:paraId="33DFDC6B" w14:textId="77777777" w:rsidR="0074484E" w:rsidRPr="0074484E" w:rsidRDefault="0074484E" w:rsidP="00D87887">
            <w:pPr>
              <w:jc w:val="center"/>
              <w:rPr>
                <w:rFonts w:ascii="Arial" w:hAnsi="Arial" w:cs="Arial"/>
                <w:sz w:val="16"/>
                <w:szCs w:val="16"/>
              </w:rPr>
            </w:pPr>
            <w:proofErr w:type="spellStart"/>
            <w:r w:rsidRPr="0074484E">
              <w:rPr>
                <w:rFonts w:ascii="Arial" w:hAnsi="Arial" w:cs="Arial"/>
                <w:sz w:val="16"/>
                <w:szCs w:val="16"/>
              </w:rPr>
              <w:t>Eng</w:t>
            </w:r>
            <w:proofErr w:type="spellEnd"/>
          </w:p>
        </w:tc>
        <w:tc>
          <w:tcPr>
            <w:tcW w:w="425" w:type="dxa"/>
            <w:shd w:val="clear" w:color="auto" w:fill="92D050"/>
            <w:vAlign w:val="center"/>
          </w:tcPr>
          <w:p w14:paraId="33DFDC6C"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6D"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6E"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6F"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0"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1"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2"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73"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4"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5"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76"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77" w14:textId="77777777" w:rsidR="0074484E" w:rsidRPr="00352C62" w:rsidRDefault="0074484E" w:rsidP="00D87887">
            <w:pPr>
              <w:jc w:val="center"/>
              <w:rPr>
                <w:rFonts w:ascii="Arial" w:hAnsi="Arial" w:cs="Arial"/>
                <w:b/>
                <w:sz w:val="16"/>
                <w:szCs w:val="16"/>
              </w:rPr>
            </w:pPr>
          </w:p>
        </w:tc>
      </w:tr>
      <w:tr w:rsidR="0074484E" w:rsidRPr="00352C62" w14:paraId="33DFDC89" w14:textId="77777777" w:rsidTr="0074484E">
        <w:trPr>
          <w:cantSplit/>
          <w:trHeight w:val="70"/>
        </w:trPr>
        <w:tc>
          <w:tcPr>
            <w:tcW w:w="1843" w:type="dxa"/>
            <w:vMerge/>
            <w:shd w:val="clear" w:color="auto" w:fill="FFFFFF" w:themeFill="background1"/>
          </w:tcPr>
          <w:p w14:paraId="33DFDC79" w14:textId="77777777" w:rsidR="0074484E" w:rsidRPr="00594359" w:rsidRDefault="0074484E" w:rsidP="00D87887">
            <w:pPr>
              <w:rPr>
                <w:rFonts w:ascii="Arial" w:hAnsi="Arial" w:cs="Arial"/>
                <w:b/>
                <w:sz w:val="16"/>
                <w:szCs w:val="16"/>
              </w:rPr>
            </w:pPr>
          </w:p>
        </w:tc>
        <w:tc>
          <w:tcPr>
            <w:tcW w:w="7796" w:type="dxa"/>
            <w:shd w:val="clear" w:color="auto" w:fill="FFFFFF" w:themeFill="background1"/>
          </w:tcPr>
          <w:p w14:paraId="33DFDC7A" w14:textId="77777777" w:rsidR="0074484E" w:rsidRPr="00544686" w:rsidRDefault="0074484E" w:rsidP="00D87887">
            <w:pPr>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Writing can take place during play activities, such as writing a postcard in a post office.</w:t>
            </w:r>
          </w:p>
          <w:p w14:paraId="33DFDC7B" w14:textId="77777777" w:rsidR="0074484E" w:rsidRPr="00B619EC" w:rsidRDefault="0074484E" w:rsidP="00D87887">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lang w:eastAsia="en-GB"/>
              </w:rPr>
              <w:t> Use writing to support their play.</w:t>
            </w:r>
          </w:p>
        </w:tc>
        <w:tc>
          <w:tcPr>
            <w:tcW w:w="851" w:type="dxa"/>
            <w:shd w:val="clear" w:color="auto" w:fill="FFFFFF" w:themeFill="background1"/>
          </w:tcPr>
          <w:p w14:paraId="33DFDC7C" w14:textId="77777777" w:rsidR="0074484E" w:rsidRPr="0074484E" w:rsidRDefault="0074484E" w:rsidP="00D87887">
            <w:pPr>
              <w:jc w:val="center"/>
              <w:rPr>
                <w:rFonts w:ascii="Arial" w:hAnsi="Arial" w:cs="Arial"/>
                <w:sz w:val="16"/>
                <w:szCs w:val="16"/>
              </w:rPr>
            </w:pPr>
            <w:r w:rsidRPr="0074484E">
              <w:rPr>
                <w:rFonts w:ascii="Arial" w:hAnsi="Arial" w:cs="Arial"/>
                <w:sz w:val="16"/>
                <w:szCs w:val="16"/>
              </w:rPr>
              <w:t>writ</w:t>
            </w:r>
          </w:p>
        </w:tc>
        <w:tc>
          <w:tcPr>
            <w:tcW w:w="425" w:type="dxa"/>
            <w:shd w:val="clear" w:color="auto" w:fill="92D050"/>
            <w:vAlign w:val="center"/>
          </w:tcPr>
          <w:p w14:paraId="33DFDC7D"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7E"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7F" w14:textId="77777777" w:rsidR="0074484E" w:rsidRPr="00352C62" w:rsidRDefault="0074484E" w:rsidP="00D87887">
            <w:pPr>
              <w:jc w:val="center"/>
              <w:rPr>
                <w:rFonts w:ascii="Arial" w:hAnsi="Arial" w:cs="Arial"/>
                <w:b/>
                <w:sz w:val="16"/>
                <w:szCs w:val="16"/>
              </w:rPr>
            </w:pPr>
          </w:p>
        </w:tc>
        <w:tc>
          <w:tcPr>
            <w:tcW w:w="426" w:type="dxa"/>
            <w:shd w:val="clear" w:color="auto" w:fill="92D050"/>
            <w:vAlign w:val="center"/>
          </w:tcPr>
          <w:p w14:paraId="33DFDC80"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81"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82"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83"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84" w14:textId="77777777" w:rsidR="0074484E" w:rsidRPr="00352C62" w:rsidRDefault="0074484E" w:rsidP="00D87887">
            <w:pPr>
              <w:jc w:val="center"/>
              <w:rPr>
                <w:rFonts w:ascii="Arial" w:hAnsi="Arial" w:cs="Arial"/>
                <w:b/>
                <w:sz w:val="16"/>
                <w:szCs w:val="16"/>
              </w:rPr>
            </w:pPr>
          </w:p>
        </w:tc>
        <w:tc>
          <w:tcPr>
            <w:tcW w:w="425" w:type="dxa"/>
            <w:shd w:val="clear" w:color="auto" w:fill="92D050"/>
            <w:vAlign w:val="center"/>
          </w:tcPr>
          <w:p w14:paraId="33DFDC85"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86" w14:textId="77777777" w:rsidR="0074484E" w:rsidRPr="00352C62" w:rsidRDefault="0074484E" w:rsidP="00D87887">
            <w:pPr>
              <w:jc w:val="center"/>
              <w:rPr>
                <w:rFonts w:ascii="Arial" w:hAnsi="Arial" w:cs="Arial"/>
                <w:b/>
                <w:sz w:val="16"/>
                <w:szCs w:val="16"/>
              </w:rPr>
            </w:pPr>
          </w:p>
        </w:tc>
        <w:tc>
          <w:tcPr>
            <w:tcW w:w="425" w:type="dxa"/>
            <w:shd w:val="clear" w:color="auto" w:fill="FFFFFF" w:themeFill="background1"/>
            <w:vAlign w:val="center"/>
          </w:tcPr>
          <w:p w14:paraId="33DFDC87" w14:textId="77777777" w:rsidR="0074484E" w:rsidRPr="00352C62" w:rsidRDefault="0074484E" w:rsidP="00D87887">
            <w:pPr>
              <w:jc w:val="center"/>
              <w:rPr>
                <w:rFonts w:ascii="Arial" w:hAnsi="Arial" w:cs="Arial"/>
                <w:b/>
                <w:sz w:val="16"/>
                <w:szCs w:val="16"/>
              </w:rPr>
            </w:pPr>
          </w:p>
        </w:tc>
        <w:tc>
          <w:tcPr>
            <w:tcW w:w="426" w:type="dxa"/>
            <w:shd w:val="clear" w:color="auto" w:fill="FFFFFF" w:themeFill="background1"/>
            <w:vAlign w:val="center"/>
          </w:tcPr>
          <w:p w14:paraId="33DFDC88" w14:textId="77777777" w:rsidR="0074484E" w:rsidRPr="00352C62" w:rsidRDefault="0074484E" w:rsidP="00D87887">
            <w:pPr>
              <w:jc w:val="center"/>
              <w:rPr>
                <w:rFonts w:ascii="Arial" w:hAnsi="Arial" w:cs="Arial"/>
                <w:b/>
                <w:sz w:val="16"/>
                <w:szCs w:val="16"/>
              </w:rPr>
            </w:pPr>
          </w:p>
        </w:tc>
      </w:tr>
    </w:tbl>
    <w:p w14:paraId="33DFDC8A" w14:textId="77777777" w:rsidR="0074484E" w:rsidRDefault="0074484E" w:rsidP="0074484E"/>
    <w:p w14:paraId="33DFDC8B" w14:textId="77777777" w:rsidR="0074484E" w:rsidRDefault="0074484E" w:rsidP="0074484E"/>
    <w:p w14:paraId="33DFDC8C" w14:textId="77777777" w:rsidR="0074484E" w:rsidRDefault="0074484E" w:rsidP="0074484E">
      <w:pPr>
        <w:jc w:val="center"/>
        <w:rPr>
          <w:rFonts w:ascii="Arial" w:hAnsi="Arial" w:cs="Arial"/>
          <w:b/>
          <w:sz w:val="32"/>
          <w:szCs w:val="32"/>
        </w:rPr>
      </w:pPr>
    </w:p>
    <w:p w14:paraId="33DFDC8D" w14:textId="77777777" w:rsidR="0074484E" w:rsidRDefault="0074484E" w:rsidP="0074484E">
      <w:pPr>
        <w:jc w:val="center"/>
        <w:rPr>
          <w:rFonts w:ascii="Arial" w:hAnsi="Arial" w:cs="Arial"/>
          <w:b/>
          <w:sz w:val="32"/>
          <w:szCs w:val="32"/>
        </w:rPr>
      </w:pPr>
    </w:p>
    <w:p w14:paraId="33DFDC8E" w14:textId="77777777" w:rsidR="00BA6F17" w:rsidRDefault="00BA6F17" w:rsidP="0074484E">
      <w:pPr>
        <w:jc w:val="center"/>
        <w:rPr>
          <w:rFonts w:ascii="Arial" w:hAnsi="Arial" w:cs="Arial"/>
          <w:b/>
          <w:sz w:val="32"/>
          <w:szCs w:val="32"/>
        </w:rPr>
      </w:pPr>
    </w:p>
    <w:p w14:paraId="33DFDC8F" w14:textId="77777777" w:rsidR="00BA6F17" w:rsidRDefault="00BA6F17" w:rsidP="0074484E">
      <w:pPr>
        <w:jc w:val="center"/>
        <w:rPr>
          <w:rFonts w:ascii="Arial" w:hAnsi="Arial" w:cs="Arial"/>
          <w:b/>
          <w:sz w:val="32"/>
          <w:szCs w:val="32"/>
        </w:rPr>
      </w:pPr>
    </w:p>
    <w:p w14:paraId="33DFDC90" w14:textId="77777777" w:rsidR="00BA6F17" w:rsidRDefault="00BA6F17" w:rsidP="0074484E">
      <w:pPr>
        <w:jc w:val="center"/>
        <w:rPr>
          <w:rFonts w:ascii="Arial" w:hAnsi="Arial" w:cs="Arial"/>
          <w:b/>
          <w:sz w:val="32"/>
          <w:szCs w:val="32"/>
        </w:rPr>
      </w:pPr>
    </w:p>
    <w:p w14:paraId="33DFDC91" w14:textId="77777777" w:rsidR="00BA6F17" w:rsidRDefault="00BA6F17" w:rsidP="0074484E">
      <w:pPr>
        <w:jc w:val="center"/>
        <w:rPr>
          <w:rFonts w:ascii="Arial" w:hAnsi="Arial" w:cs="Arial"/>
          <w:b/>
          <w:sz w:val="32"/>
          <w:szCs w:val="32"/>
        </w:rPr>
      </w:pPr>
    </w:p>
    <w:p w14:paraId="33DFDC92" w14:textId="77777777" w:rsidR="00BA6F17" w:rsidRDefault="00BA6F17" w:rsidP="0074484E">
      <w:pPr>
        <w:jc w:val="center"/>
        <w:rPr>
          <w:rFonts w:ascii="Arial" w:hAnsi="Arial" w:cs="Arial"/>
          <w:b/>
          <w:sz w:val="32"/>
          <w:szCs w:val="32"/>
        </w:rPr>
      </w:pPr>
    </w:p>
    <w:p w14:paraId="33DFDC93" w14:textId="77777777" w:rsidR="0074484E" w:rsidRDefault="0074484E" w:rsidP="0074484E">
      <w:pPr>
        <w:jc w:val="center"/>
        <w:rPr>
          <w:rFonts w:ascii="Arial" w:hAnsi="Arial" w:cs="Arial"/>
          <w:b/>
          <w:sz w:val="32"/>
          <w:szCs w:val="32"/>
        </w:rPr>
      </w:pPr>
      <w:r>
        <w:rPr>
          <w:rFonts w:ascii="Arial" w:hAnsi="Arial" w:cs="Arial"/>
          <w:b/>
          <w:sz w:val="32"/>
          <w:szCs w:val="32"/>
        </w:rPr>
        <w:lastRenderedPageBreak/>
        <w:t>Curriculum Maestro Coverage and Progression for Being Imaginative and Expressive (Reception)</w:t>
      </w:r>
    </w:p>
    <w:p w14:paraId="33DFDC94" w14:textId="77777777" w:rsidR="0074484E" w:rsidRPr="0070067D" w:rsidRDefault="0074484E" w:rsidP="0074484E">
      <w:pPr>
        <w:jc w:val="center"/>
        <w:rPr>
          <w:rFonts w:ascii="Arial" w:hAnsi="Arial" w:cs="Arial"/>
          <w:b/>
          <w:sz w:val="16"/>
          <w:szCs w:val="16"/>
        </w:rPr>
      </w:pPr>
    </w:p>
    <w:tbl>
      <w:tblPr>
        <w:tblStyle w:val="TableGrid"/>
        <w:tblW w:w="5065" w:type="pct"/>
        <w:tblLook w:val="04A0" w:firstRow="1" w:lastRow="0" w:firstColumn="1" w:lastColumn="0" w:noHBand="0" w:noVBand="1"/>
      </w:tblPr>
      <w:tblGrid>
        <w:gridCol w:w="1811"/>
        <w:gridCol w:w="7822"/>
        <w:gridCol w:w="867"/>
        <w:gridCol w:w="424"/>
        <w:gridCol w:w="424"/>
        <w:gridCol w:w="424"/>
        <w:gridCol w:w="424"/>
        <w:gridCol w:w="424"/>
        <w:gridCol w:w="424"/>
        <w:gridCol w:w="424"/>
        <w:gridCol w:w="424"/>
        <w:gridCol w:w="424"/>
        <w:gridCol w:w="424"/>
        <w:gridCol w:w="424"/>
        <w:gridCol w:w="424"/>
      </w:tblGrid>
      <w:tr w:rsidR="0074484E" w:rsidRPr="00FD0DD7" w14:paraId="33DFDCA4" w14:textId="77777777" w:rsidTr="0074484E">
        <w:trPr>
          <w:cantSplit/>
          <w:trHeight w:val="2676"/>
        </w:trPr>
        <w:tc>
          <w:tcPr>
            <w:tcW w:w="581" w:type="pct"/>
          </w:tcPr>
          <w:p w14:paraId="33DFDC95" w14:textId="77777777" w:rsidR="0074484E" w:rsidRPr="00FD0DD7" w:rsidRDefault="0074484E" w:rsidP="00D87887">
            <w:pPr>
              <w:jc w:val="center"/>
              <w:rPr>
                <w:rFonts w:ascii="Arial" w:hAnsi="Arial" w:cs="Arial"/>
                <w:b/>
                <w:sz w:val="16"/>
                <w:szCs w:val="16"/>
              </w:rPr>
            </w:pPr>
          </w:p>
        </w:tc>
        <w:tc>
          <w:tcPr>
            <w:tcW w:w="2509" w:type="pct"/>
            <w:vAlign w:val="center"/>
          </w:tcPr>
          <w:p w14:paraId="33DFDC96" w14:textId="77777777" w:rsidR="0074484E" w:rsidRPr="00FD0DD7" w:rsidRDefault="0074484E" w:rsidP="00D87887">
            <w:pPr>
              <w:jc w:val="center"/>
              <w:rPr>
                <w:rFonts w:ascii="Arial" w:hAnsi="Arial" w:cs="Arial"/>
                <w:b/>
                <w:sz w:val="16"/>
                <w:szCs w:val="16"/>
              </w:rPr>
            </w:pPr>
            <w:r w:rsidRPr="00E61317">
              <w:rPr>
                <w:rFonts w:ascii="Arial" w:hAnsi="Arial" w:cs="Arial"/>
                <w:b/>
                <w:sz w:val="32"/>
                <w:szCs w:val="32"/>
              </w:rPr>
              <w:t>Reception</w:t>
            </w:r>
          </w:p>
        </w:tc>
        <w:tc>
          <w:tcPr>
            <w:tcW w:w="278" w:type="pct"/>
          </w:tcPr>
          <w:p w14:paraId="33DFDC97" w14:textId="77777777" w:rsidR="0074484E" w:rsidRPr="0074484E" w:rsidRDefault="0074484E" w:rsidP="00D87887">
            <w:pPr>
              <w:jc w:val="center"/>
              <w:rPr>
                <w:rFonts w:ascii="Arial" w:hAnsi="Arial" w:cs="Arial"/>
                <w:b/>
                <w:sz w:val="16"/>
                <w:szCs w:val="16"/>
              </w:rPr>
            </w:pPr>
          </w:p>
        </w:tc>
        <w:tc>
          <w:tcPr>
            <w:tcW w:w="136" w:type="pct"/>
            <w:shd w:val="clear" w:color="auto" w:fill="FFFFFF" w:themeFill="background1"/>
            <w:textDirection w:val="btLr"/>
            <w:vAlign w:val="center"/>
          </w:tcPr>
          <w:p w14:paraId="33DFDC98"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Build it Up a1</w:t>
            </w:r>
          </w:p>
        </w:tc>
        <w:tc>
          <w:tcPr>
            <w:tcW w:w="136" w:type="pct"/>
            <w:shd w:val="clear" w:color="auto" w:fill="FFFFFF" w:themeFill="background1"/>
            <w:textDirection w:val="btLr"/>
            <w:vAlign w:val="center"/>
          </w:tcPr>
          <w:p w14:paraId="33DFDC99"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Let’s Explore a1</w:t>
            </w:r>
          </w:p>
        </w:tc>
        <w:tc>
          <w:tcPr>
            <w:tcW w:w="136" w:type="pct"/>
            <w:shd w:val="clear" w:color="auto" w:fill="FFFFFF" w:themeFill="background1"/>
            <w:textDirection w:val="btLr"/>
            <w:vAlign w:val="center"/>
          </w:tcPr>
          <w:p w14:paraId="33DFDC9A"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Marvellous Machines a2</w:t>
            </w:r>
          </w:p>
        </w:tc>
        <w:tc>
          <w:tcPr>
            <w:tcW w:w="136" w:type="pct"/>
            <w:shd w:val="clear" w:color="auto" w:fill="FFFFFF" w:themeFill="background1"/>
            <w:textDirection w:val="btLr"/>
            <w:vAlign w:val="center"/>
          </w:tcPr>
          <w:p w14:paraId="33DFDC9B"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Puppets and Pop Ups a2</w:t>
            </w:r>
          </w:p>
        </w:tc>
        <w:tc>
          <w:tcPr>
            <w:tcW w:w="136" w:type="pct"/>
            <w:shd w:val="clear" w:color="auto" w:fill="FFFFFF" w:themeFill="background1"/>
            <w:textDirection w:val="btLr"/>
            <w:vAlign w:val="center"/>
          </w:tcPr>
          <w:p w14:paraId="33DFDC9C"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Long Ago sp1</w:t>
            </w:r>
          </w:p>
        </w:tc>
        <w:tc>
          <w:tcPr>
            <w:tcW w:w="136" w:type="pct"/>
            <w:shd w:val="clear" w:color="auto" w:fill="FFFFFF" w:themeFill="background1"/>
            <w:textDirection w:val="btLr"/>
            <w:vAlign w:val="center"/>
          </w:tcPr>
          <w:p w14:paraId="33DFDC9D"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Stories and Rhymes sp1</w:t>
            </w:r>
          </w:p>
        </w:tc>
        <w:tc>
          <w:tcPr>
            <w:tcW w:w="136" w:type="pct"/>
            <w:shd w:val="clear" w:color="auto" w:fill="FFFFFF" w:themeFill="background1"/>
            <w:textDirection w:val="btLr"/>
            <w:vAlign w:val="center"/>
          </w:tcPr>
          <w:p w14:paraId="33DFDC9E"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Ready Steady Grow sp2</w:t>
            </w:r>
          </w:p>
        </w:tc>
        <w:tc>
          <w:tcPr>
            <w:tcW w:w="136" w:type="pct"/>
            <w:shd w:val="clear" w:color="auto" w:fill="FFFFFF" w:themeFill="background1"/>
            <w:textDirection w:val="btLr"/>
            <w:vAlign w:val="center"/>
          </w:tcPr>
          <w:p w14:paraId="33DFDC9F"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Signs of Spring sp2</w:t>
            </w:r>
          </w:p>
        </w:tc>
        <w:tc>
          <w:tcPr>
            <w:tcW w:w="136" w:type="pct"/>
            <w:shd w:val="clear" w:color="auto" w:fill="FFFFFF" w:themeFill="background1"/>
            <w:textDirection w:val="btLr"/>
            <w:vAlign w:val="center"/>
          </w:tcPr>
          <w:p w14:paraId="33DFDCA0"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Animal Safari su1</w:t>
            </w:r>
          </w:p>
        </w:tc>
        <w:tc>
          <w:tcPr>
            <w:tcW w:w="136" w:type="pct"/>
            <w:shd w:val="clear" w:color="auto" w:fill="FFFFFF" w:themeFill="background1"/>
            <w:textDirection w:val="btLr"/>
            <w:vAlign w:val="center"/>
          </w:tcPr>
          <w:p w14:paraId="33DFDCA1"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Creep, Crawl and Wriggle su1</w:t>
            </w:r>
          </w:p>
        </w:tc>
        <w:tc>
          <w:tcPr>
            <w:tcW w:w="136" w:type="pct"/>
            <w:textDirection w:val="btLr"/>
            <w:vAlign w:val="center"/>
          </w:tcPr>
          <w:p w14:paraId="33DFDCA2"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On the Beach su2</w:t>
            </w:r>
          </w:p>
        </w:tc>
        <w:tc>
          <w:tcPr>
            <w:tcW w:w="136" w:type="pct"/>
            <w:textDirection w:val="btLr"/>
            <w:vAlign w:val="center"/>
          </w:tcPr>
          <w:p w14:paraId="33DFDCA3"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Moving On su2</w:t>
            </w:r>
          </w:p>
        </w:tc>
      </w:tr>
      <w:tr w:rsidR="0074484E" w:rsidRPr="00FD0DD7" w14:paraId="33DFDCB4" w14:textId="77777777" w:rsidTr="0074484E">
        <w:trPr>
          <w:cantSplit/>
          <w:trHeight w:val="290"/>
        </w:trPr>
        <w:tc>
          <w:tcPr>
            <w:tcW w:w="581" w:type="pct"/>
            <w:shd w:val="clear" w:color="auto" w:fill="FFFFFF" w:themeFill="background1"/>
          </w:tcPr>
          <w:p w14:paraId="33DFDCA5" w14:textId="77777777" w:rsidR="0074484E" w:rsidRPr="00FD0DD7" w:rsidRDefault="0074484E" w:rsidP="00D87887">
            <w:pPr>
              <w:rPr>
                <w:rFonts w:ascii="Arial" w:hAnsi="Arial" w:cs="Arial"/>
                <w:b/>
                <w:sz w:val="16"/>
                <w:szCs w:val="16"/>
              </w:rPr>
            </w:pPr>
            <w:r w:rsidRPr="00FD0DD7">
              <w:rPr>
                <w:rFonts w:ascii="Arial" w:hAnsi="Arial" w:cs="Arial"/>
                <w:b/>
                <w:bCs/>
                <w:color w:val="303030"/>
                <w:sz w:val="16"/>
                <w:szCs w:val="16"/>
                <w:shd w:val="clear" w:color="auto" w:fill="FFFFFF"/>
              </w:rPr>
              <w:t>Sing a range of well-known nursery rhymes and songs.</w:t>
            </w:r>
            <w:r w:rsidR="0070067D">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33DFDCA6" w14:textId="77777777" w:rsidR="0074484E" w:rsidRPr="00FD0DD7"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shd w:val="clear" w:color="auto" w:fill="F6F6F6"/>
                <w:lang w:eastAsia="en-GB"/>
              </w:rPr>
              <w:t> </w:t>
            </w:r>
            <w:r w:rsidRPr="00C22013">
              <w:rPr>
                <w:rFonts w:ascii="Arial" w:eastAsia="Times New Roman" w:hAnsi="Arial" w:cs="Arial"/>
                <w:color w:val="303030"/>
                <w:sz w:val="16"/>
                <w:szCs w:val="16"/>
                <w:lang w:eastAsia="en-GB"/>
              </w:rPr>
              <w:t>Sing well-known songs and nursery rhymes in a group or on their own, increasingly matching the pitch and following the melody.</w:t>
            </w:r>
          </w:p>
        </w:tc>
        <w:tc>
          <w:tcPr>
            <w:tcW w:w="278" w:type="pct"/>
            <w:shd w:val="clear" w:color="auto" w:fill="FFFFFF" w:themeFill="background1"/>
          </w:tcPr>
          <w:p w14:paraId="33DFDCA7" w14:textId="77777777" w:rsidR="0074484E" w:rsidRPr="0074484E" w:rsidRDefault="0074484E" w:rsidP="00D87887">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3DFDCA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A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A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AB"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AC"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A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A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A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2"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B3" w14:textId="77777777" w:rsidR="0074484E" w:rsidRPr="00FD0DD7" w:rsidRDefault="0074484E" w:rsidP="00D87887">
            <w:pPr>
              <w:jc w:val="center"/>
              <w:rPr>
                <w:rFonts w:ascii="Arial" w:hAnsi="Arial" w:cs="Arial"/>
                <w:b/>
                <w:sz w:val="16"/>
                <w:szCs w:val="16"/>
              </w:rPr>
            </w:pPr>
          </w:p>
        </w:tc>
      </w:tr>
      <w:tr w:rsidR="0074484E" w:rsidRPr="00FD0DD7" w14:paraId="33DFDCC4" w14:textId="77777777" w:rsidTr="0074484E">
        <w:trPr>
          <w:cantSplit/>
          <w:trHeight w:val="137"/>
        </w:trPr>
        <w:tc>
          <w:tcPr>
            <w:tcW w:w="581" w:type="pct"/>
            <w:vMerge w:val="restart"/>
            <w:shd w:val="clear" w:color="auto" w:fill="FFFFFF" w:themeFill="background1"/>
          </w:tcPr>
          <w:p w14:paraId="33DFDCB5" w14:textId="77777777" w:rsidR="0074484E" w:rsidRPr="00FD0DD7" w:rsidRDefault="0074484E" w:rsidP="00D87887">
            <w:pPr>
              <w:rPr>
                <w:rFonts w:ascii="Arial" w:hAnsi="Arial" w:cs="Arial"/>
                <w:sz w:val="16"/>
                <w:szCs w:val="16"/>
              </w:rPr>
            </w:pPr>
            <w:r w:rsidRPr="00FD0DD7">
              <w:rPr>
                <w:rFonts w:ascii="Arial" w:hAnsi="Arial" w:cs="Arial"/>
                <w:b/>
                <w:bCs/>
                <w:color w:val="303030"/>
                <w:sz w:val="16"/>
                <w:szCs w:val="16"/>
                <w:shd w:val="clear" w:color="auto" w:fill="FFFFFF"/>
              </w:rPr>
              <w:t>Perform songs, rhymes, poems and stories with others, and – when appropriate – try to move in time with music.</w:t>
            </w:r>
            <w:r w:rsidR="0070067D">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33DFDCB6" w14:textId="77777777" w:rsidR="0074484E" w:rsidRPr="00CE6337" w:rsidRDefault="0074484E" w:rsidP="00D87887">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shd w:val="clear" w:color="auto" w:fill="F6F6F6"/>
                <w:lang w:eastAsia="en-GB"/>
              </w:rPr>
              <w:t> </w:t>
            </w:r>
            <w:r w:rsidRPr="00C22013">
              <w:rPr>
                <w:rFonts w:ascii="Arial" w:eastAsia="Times New Roman" w:hAnsi="Arial" w:cs="Arial"/>
                <w:color w:val="303030"/>
                <w:sz w:val="16"/>
                <w:szCs w:val="16"/>
                <w:lang w:eastAsia="en-GB"/>
              </w:rPr>
              <w:t>Learn and sing songs and rhymes as part of a larger group.</w:t>
            </w:r>
          </w:p>
        </w:tc>
        <w:tc>
          <w:tcPr>
            <w:tcW w:w="278" w:type="pct"/>
            <w:shd w:val="clear" w:color="auto" w:fill="FFFFFF" w:themeFill="background1"/>
          </w:tcPr>
          <w:p w14:paraId="33DFDCB7" w14:textId="77777777" w:rsidR="0074484E" w:rsidRPr="0074484E" w:rsidRDefault="0074484E" w:rsidP="00D87887">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3DFDCB8"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B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B"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B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D"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B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BF"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C0"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C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C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C3" w14:textId="77777777" w:rsidR="0074484E" w:rsidRPr="00FD0DD7" w:rsidRDefault="0074484E" w:rsidP="00D87887">
            <w:pPr>
              <w:jc w:val="center"/>
              <w:rPr>
                <w:rFonts w:ascii="Arial" w:hAnsi="Arial" w:cs="Arial"/>
                <w:b/>
                <w:sz w:val="16"/>
                <w:szCs w:val="16"/>
              </w:rPr>
            </w:pPr>
          </w:p>
        </w:tc>
      </w:tr>
      <w:tr w:rsidR="0074484E" w:rsidRPr="00FD0DD7" w14:paraId="33DFDCDA" w14:textId="77777777" w:rsidTr="0074484E">
        <w:trPr>
          <w:cantSplit/>
          <w:trHeight w:val="1514"/>
        </w:trPr>
        <w:tc>
          <w:tcPr>
            <w:tcW w:w="581" w:type="pct"/>
            <w:vMerge/>
            <w:shd w:val="clear" w:color="auto" w:fill="FFFFFF" w:themeFill="background1"/>
          </w:tcPr>
          <w:p w14:paraId="33DFDCC5" w14:textId="77777777" w:rsidR="0074484E" w:rsidRPr="00FD0DD7" w:rsidRDefault="0074484E" w:rsidP="00D87887">
            <w:pPr>
              <w:rPr>
                <w:rFonts w:ascii="Arial" w:hAnsi="Arial" w:cs="Arial"/>
                <w:b/>
                <w:sz w:val="16"/>
                <w:szCs w:val="16"/>
              </w:rPr>
            </w:pPr>
          </w:p>
        </w:tc>
        <w:tc>
          <w:tcPr>
            <w:tcW w:w="2509" w:type="pct"/>
            <w:shd w:val="clear" w:color="auto" w:fill="FFFFFF" w:themeFill="background1"/>
          </w:tcPr>
          <w:p w14:paraId="33DFDCC6" w14:textId="77777777" w:rsidR="0074484E"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lang w:eastAsia="en-GB"/>
              </w:rPr>
              <w:t> Join in with repeated refrains and phrases in rhymes, songs and stories, paying attention to how they sound.</w:t>
            </w:r>
          </w:p>
          <w:p w14:paraId="33DFDCC7" w14:textId="77777777" w:rsidR="0074484E" w:rsidRDefault="0074484E" w:rsidP="00D87887">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p>
          <w:p w14:paraId="33DFDCC8" w14:textId="77777777" w:rsidR="0074484E" w:rsidRPr="00C22013" w:rsidRDefault="0074484E" w:rsidP="0074484E">
            <w:pPr>
              <w:numPr>
                <w:ilvl w:val="0"/>
                <w:numId w:val="13"/>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Books of the same type of writing contain similar features that help you to work out what is coming next.</w:t>
            </w:r>
          </w:p>
          <w:p w14:paraId="33DFDCC9" w14:textId="77777777" w:rsidR="0074484E" w:rsidRPr="00C22013" w:rsidRDefault="0074484E" w:rsidP="0074484E">
            <w:pPr>
              <w:numPr>
                <w:ilvl w:val="0"/>
                <w:numId w:val="13"/>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story is an account of something that happened that can be true or made up.</w:t>
            </w:r>
          </w:p>
          <w:p w14:paraId="33DFDCCA" w14:textId="77777777" w:rsidR="0074484E" w:rsidRPr="00C22013" w:rsidRDefault="0074484E" w:rsidP="0074484E">
            <w:pPr>
              <w:numPr>
                <w:ilvl w:val="0"/>
                <w:numId w:val="13"/>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rhyme is a word that has the same last sound as another word.</w:t>
            </w:r>
          </w:p>
          <w:p w14:paraId="33DFDCCB" w14:textId="77777777" w:rsidR="0074484E" w:rsidRPr="00CE6337" w:rsidRDefault="0074484E" w:rsidP="0074484E">
            <w:pPr>
              <w:numPr>
                <w:ilvl w:val="0"/>
                <w:numId w:val="13"/>
              </w:numPr>
              <w:rPr>
                <w:rStyle w:val="badge"/>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Some rhymes have regular rhythm patterns that help you know when to join in with repeated words and phrases.</w:t>
            </w:r>
          </w:p>
        </w:tc>
        <w:tc>
          <w:tcPr>
            <w:tcW w:w="278" w:type="pct"/>
            <w:shd w:val="clear" w:color="auto" w:fill="FFFFFF" w:themeFill="background1"/>
          </w:tcPr>
          <w:p w14:paraId="33DFDCCC" w14:textId="77777777" w:rsidR="0074484E" w:rsidRDefault="0074484E" w:rsidP="00D87887">
            <w:pPr>
              <w:jc w:val="center"/>
              <w:rPr>
                <w:rFonts w:ascii="Arial" w:hAnsi="Arial" w:cs="Arial"/>
                <w:b/>
                <w:sz w:val="16"/>
                <w:szCs w:val="16"/>
              </w:rPr>
            </w:pPr>
            <w:r>
              <w:rPr>
                <w:rFonts w:ascii="Arial" w:hAnsi="Arial" w:cs="Arial"/>
                <w:b/>
                <w:sz w:val="16"/>
                <w:szCs w:val="16"/>
              </w:rPr>
              <w:t>MUSIC</w:t>
            </w:r>
          </w:p>
          <w:p w14:paraId="33DFDCCD" w14:textId="77777777" w:rsidR="0074484E" w:rsidRPr="0074484E" w:rsidRDefault="0074484E" w:rsidP="00D87887">
            <w:pPr>
              <w:jc w:val="center"/>
              <w:rPr>
                <w:rFonts w:ascii="Arial" w:hAnsi="Arial" w:cs="Arial"/>
                <w:b/>
                <w:sz w:val="16"/>
                <w:szCs w:val="16"/>
              </w:rPr>
            </w:pPr>
            <w:r>
              <w:rPr>
                <w:rFonts w:ascii="Arial" w:hAnsi="Arial" w:cs="Arial"/>
                <w:b/>
                <w:sz w:val="16"/>
                <w:szCs w:val="16"/>
              </w:rPr>
              <w:t>READ</w:t>
            </w:r>
          </w:p>
        </w:tc>
        <w:tc>
          <w:tcPr>
            <w:tcW w:w="136" w:type="pct"/>
            <w:shd w:val="clear" w:color="auto" w:fill="BFBFBF" w:themeFill="background1" w:themeFillShade="BF"/>
          </w:tcPr>
          <w:p w14:paraId="33DFDCC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CF"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D0"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D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D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D3"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D4"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D5"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D6"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D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D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D9" w14:textId="77777777" w:rsidR="0074484E" w:rsidRPr="00FD0DD7" w:rsidRDefault="0074484E" w:rsidP="00D87887">
            <w:pPr>
              <w:jc w:val="center"/>
              <w:rPr>
                <w:rFonts w:ascii="Arial" w:hAnsi="Arial" w:cs="Arial"/>
                <w:b/>
                <w:sz w:val="16"/>
                <w:szCs w:val="16"/>
              </w:rPr>
            </w:pPr>
          </w:p>
        </w:tc>
      </w:tr>
      <w:tr w:rsidR="0074484E" w:rsidRPr="00FD0DD7" w14:paraId="33DFDCF0" w14:textId="77777777" w:rsidTr="0074484E">
        <w:trPr>
          <w:cantSplit/>
          <w:trHeight w:val="1134"/>
        </w:trPr>
        <w:tc>
          <w:tcPr>
            <w:tcW w:w="581" w:type="pct"/>
            <w:vMerge/>
            <w:shd w:val="clear" w:color="auto" w:fill="FFFFFF" w:themeFill="background1"/>
          </w:tcPr>
          <w:p w14:paraId="33DFDCDB" w14:textId="77777777" w:rsidR="0074484E" w:rsidRPr="00FD0DD7" w:rsidRDefault="0074484E" w:rsidP="00D87887">
            <w:pPr>
              <w:rPr>
                <w:rFonts w:ascii="Arial" w:hAnsi="Arial" w:cs="Arial"/>
                <w:b/>
                <w:sz w:val="16"/>
                <w:szCs w:val="16"/>
              </w:rPr>
            </w:pPr>
          </w:p>
        </w:tc>
        <w:tc>
          <w:tcPr>
            <w:tcW w:w="2509" w:type="pct"/>
            <w:shd w:val="clear" w:color="auto" w:fill="FFFFFF" w:themeFill="background1"/>
          </w:tcPr>
          <w:p w14:paraId="33DFDCDC" w14:textId="77777777" w:rsidR="0074484E" w:rsidRPr="00C22013"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lang w:eastAsia="en-GB"/>
              </w:rPr>
              <w:t> Demonstrate understanding of what has been read to them by retelling stories and narratives through role play and small world play, using some key vocabulary. Learn simple rhymes, poems and songs by heart.</w:t>
            </w:r>
          </w:p>
          <w:p w14:paraId="33DFDCDD" w14:textId="77777777" w:rsidR="0074484E" w:rsidRDefault="0074484E" w:rsidP="00D87887">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p>
          <w:p w14:paraId="33DFDCDE" w14:textId="77777777" w:rsidR="0074484E" w:rsidRPr="00C22013" w:rsidRDefault="0074484E" w:rsidP="0074484E">
            <w:pPr>
              <w:numPr>
                <w:ilvl w:val="0"/>
                <w:numId w:val="14"/>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narrative is a sequenced account.</w:t>
            </w:r>
          </w:p>
          <w:p w14:paraId="33DFDCDF" w14:textId="77777777" w:rsidR="0074484E" w:rsidRPr="00C22013" w:rsidRDefault="0074484E" w:rsidP="0074484E">
            <w:pPr>
              <w:numPr>
                <w:ilvl w:val="0"/>
                <w:numId w:val="14"/>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Stories and narratives can be acted out using people or figures.</w:t>
            </w:r>
          </w:p>
          <w:p w14:paraId="33DFDCE0" w14:textId="77777777" w:rsidR="0074484E" w:rsidRPr="00C22013" w:rsidRDefault="0074484E" w:rsidP="0074484E">
            <w:pPr>
              <w:numPr>
                <w:ilvl w:val="0"/>
                <w:numId w:val="14"/>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Stories and narratives can be retold using different words.</w:t>
            </w:r>
          </w:p>
          <w:p w14:paraId="33DFDCE1" w14:textId="77777777" w:rsidR="0074484E" w:rsidRPr="00CE6337" w:rsidRDefault="0074484E" w:rsidP="0074484E">
            <w:pPr>
              <w:numPr>
                <w:ilvl w:val="0"/>
                <w:numId w:val="14"/>
              </w:numPr>
              <w:rPr>
                <w:rStyle w:val="badge"/>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Rhymes, poems and songs can be remembered and performed aloud.</w:t>
            </w:r>
          </w:p>
        </w:tc>
        <w:tc>
          <w:tcPr>
            <w:tcW w:w="278" w:type="pct"/>
            <w:shd w:val="clear" w:color="auto" w:fill="FFFFFF" w:themeFill="background1"/>
          </w:tcPr>
          <w:p w14:paraId="33DFDCE2" w14:textId="77777777" w:rsidR="0074484E" w:rsidRDefault="0074484E" w:rsidP="00D87887">
            <w:pPr>
              <w:jc w:val="center"/>
              <w:rPr>
                <w:rFonts w:ascii="Arial" w:hAnsi="Arial" w:cs="Arial"/>
                <w:b/>
                <w:sz w:val="16"/>
                <w:szCs w:val="16"/>
              </w:rPr>
            </w:pPr>
            <w:r>
              <w:rPr>
                <w:rFonts w:ascii="Arial" w:hAnsi="Arial" w:cs="Arial"/>
                <w:b/>
                <w:sz w:val="16"/>
                <w:szCs w:val="16"/>
              </w:rPr>
              <w:t>MUSIC</w:t>
            </w:r>
          </w:p>
          <w:p w14:paraId="33DFDCE3" w14:textId="77777777" w:rsidR="0074484E" w:rsidRPr="0074484E" w:rsidRDefault="0074484E" w:rsidP="00D87887">
            <w:pPr>
              <w:jc w:val="center"/>
              <w:rPr>
                <w:rFonts w:ascii="Arial" w:hAnsi="Arial" w:cs="Arial"/>
                <w:b/>
                <w:sz w:val="16"/>
                <w:szCs w:val="16"/>
              </w:rPr>
            </w:pPr>
            <w:r>
              <w:rPr>
                <w:rFonts w:ascii="Arial" w:hAnsi="Arial" w:cs="Arial"/>
                <w:b/>
                <w:sz w:val="16"/>
                <w:szCs w:val="16"/>
              </w:rPr>
              <w:t>READ</w:t>
            </w:r>
          </w:p>
        </w:tc>
        <w:tc>
          <w:tcPr>
            <w:tcW w:w="136" w:type="pct"/>
            <w:shd w:val="clear" w:color="auto" w:fill="BFBFBF" w:themeFill="background1" w:themeFillShade="BF"/>
          </w:tcPr>
          <w:p w14:paraId="33DFDCE4"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5"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E6"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7"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8"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9"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A"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B"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C"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D"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E"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EF" w14:textId="77777777" w:rsidR="0074484E" w:rsidRPr="00FD0DD7" w:rsidRDefault="0074484E" w:rsidP="00D87887">
            <w:pPr>
              <w:jc w:val="center"/>
              <w:rPr>
                <w:rFonts w:ascii="Arial" w:hAnsi="Arial" w:cs="Arial"/>
                <w:b/>
                <w:sz w:val="16"/>
                <w:szCs w:val="16"/>
              </w:rPr>
            </w:pPr>
          </w:p>
        </w:tc>
      </w:tr>
      <w:tr w:rsidR="0074484E" w:rsidRPr="00FD0DD7" w14:paraId="33DFDD01" w14:textId="77777777" w:rsidTr="0074484E">
        <w:trPr>
          <w:cantSplit/>
          <w:trHeight w:val="281"/>
        </w:trPr>
        <w:tc>
          <w:tcPr>
            <w:tcW w:w="581" w:type="pct"/>
            <w:vMerge w:val="restart"/>
            <w:shd w:val="clear" w:color="auto" w:fill="FFFFFF" w:themeFill="background1"/>
          </w:tcPr>
          <w:p w14:paraId="33DFDCF1"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Explore and create using a wide range of materials and components, including upcycled materials, construction kits, textiles and ingredients.</w:t>
            </w:r>
          </w:p>
        </w:tc>
        <w:tc>
          <w:tcPr>
            <w:tcW w:w="2509" w:type="pct"/>
            <w:shd w:val="clear" w:color="auto" w:fill="FFFFFF" w:themeFill="background1"/>
          </w:tcPr>
          <w:p w14:paraId="33DFDCF2"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Construct simple structures and models using a range of materials.</w:t>
            </w:r>
          </w:p>
          <w:p w14:paraId="33DFDCF3" w14:textId="77777777" w:rsidR="0074484E" w:rsidRPr="00CE6337"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r w:rsidRPr="005B6379">
              <w:rPr>
                <w:rFonts w:ascii="Arial" w:eastAsia="Times New Roman" w:hAnsi="Arial" w:cs="Arial"/>
                <w:color w:val="303030"/>
                <w:sz w:val="16"/>
                <w:szCs w:val="16"/>
                <w:lang w:eastAsia="en-GB"/>
              </w:rPr>
              <w:t>Different materials have different properties and can be used for different purposes.</w:t>
            </w:r>
          </w:p>
        </w:tc>
        <w:tc>
          <w:tcPr>
            <w:tcW w:w="278" w:type="pct"/>
            <w:shd w:val="clear" w:color="auto" w:fill="FFFFFF" w:themeFill="background1"/>
          </w:tcPr>
          <w:p w14:paraId="33DFDCF4" w14:textId="77777777" w:rsidR="0074484E" w:rsidRPr="0074484E" w:rsidRDefault="0074484E" w:rsidP="00D87887">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BFBFBF" w:themeFill="background1" w:themeFillShade="BF"/>
          </w:tcPr>
          <w:p w14:paraId="33DFDCF5"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F6"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F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F8"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F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F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F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CFC"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FD" w14:textId="77777777" w:rsidR="0074484E" w:rsidRPr="00FD0DD7" w:rsidRDefault="0074484E" w:rsidP="00D87887">
            <w:pPr>
              <w:rPr>
                <w:rFonts w:ascii="Arial" w:hAnsi="Arial" w:cs="Arial"/>
                <w:sz w:val="16"/>
                <w:szCs w:val="16"/>
              </w:rPr>
            </w:pPr>
          </w:p>
        </w:tc>
        <w:tc>
          <w:tcPr>
            <w:tcW w:w="136" w:type="pct"/>
            <w:shd w:val="clear" w:color="auto" w:fill="FFFFFF" w:themeFill="background1"/>
          </w:tcPr>
          <w:p w14:paraId="33DFDCFE"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CF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0" w14:textId="77777777" w:rsidR="0074484E" w:rsidRPr="00FD0DD7" w:rsidRDefault="0074484E" w:rsidP="00D87887">
            <w:pPr>
              <w:jc w:val="center"/>
              <w:rPr>
                <w:rFonts w:ascii="Arial" w:hAnsi="Arial" w:cs="Arial"/>
                <w:b/>
                <w:sz w:val="16"/>
                <w:szCs w:val="16"/>
              </w:rPr>
            </w:pPr>
          </w:p>
        </w:tc>
      </w:tr>
      <w:tr w:rsidR="0074484E" w:rsidRPr="00FD0DD7" w14:paraId="33DFDD12" w14:textId="77777777" w:rsidTr="0074484E">
        <w:trPr>
          <w:cantSplit/>
          <w:trHeight w:val="377"/>
        </w:trPr>
        <w:tc>
          <w:tcPr>
            <w:tcW w:w="581" w:type="pct"/>
            <w:vMerge/>
            <w:shd w:val="clear" w:color="auto" w:fill="FFFFFF" w:themeFill="background1"/>
          </w:tcPr>
          <w:p w14:paraId="33DFDD02" w14:textId="77777777" w:rsidR="0074484E" w:rsidRPr="00FD0DD7" w:rsidRDefault="0074484E" w:rsidP="00D87887">
            <w:pPr>
              <w:rPr>
                <w:rFonts w:ascii="Arial" w:hAnsi="Arial" w:cs="Arial"/>
                <w:b/>
                <w:sz w:val="16"/>
                <w:szCs w:val="16"/>
              </w:rPr>
            </w:pPr>
          </w:p>
        </w:tc>
        <w:tc>
          <w:tcPr>
            <w:tcW w:w="2509" w:type="pct"/>
            <w:shd w:val="clear" w:color="auto" w:fill="FFFFFF" w:themeFill="background1"/>
          </w:tcPr>
          <w:p w14:paraId="33DFDD03"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Select appropriate materials when constructing and making.</w:t>
            </w:r>
          </w:p>
          <w:p w14:paraId="33DFDD04" w14:textId="77777777" w:rsidR="0074484E" w:rsidRPr="00CE6337"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Different materials are suitable for different purposes, such as construction kits for modelling and ingredients for baking.</w:t>
            </w:r>
          </w:p>
        </w:tc>
        <w:tc>
          <w:tcPr>
            <w:tcW w:w="278" w:type="pct"/>
            <w:shd w:val="clear" w:color="auto" w:fill="FFFFFF" w:themeFill="background1"/>
          </w:tcPr>
          <w:p w14:paraId="33DFDD05" w14:textId="77777777" w:rsidR="0074484E" w:rsidRPr="0074484E" w:rsidRDefault="0074484E" w:rsidP="00D87887">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33DFDD06"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D"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0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0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10"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11" w14:textId="77777777" w:rsidR="0074484E" w:rsidRPr="00FD0DD7" w:rsidRDefault="0074484E" w:rsidP="00D87887">
            <w:pPr>
              <w:jc w:val="center"/>
              <w:rPr>
                <w:rFonts w:ascii="Arial" w:hAnsi="Arial" w:cs="Arial"/>
                <w:b/>
                <w:sz w:val="16"/>
                <w:szCs w:val="16"/>
              </w:rPr>
            </w:pPr>
          </w:p>
        </w:tc>
      </w:tr>
      <w:tr w:rsidR="0074484E" w:rsidRPr="00FD0DD7" w14:paraId="33DFDD23" w14:textId="77777777" w:rsidTr="0074484E">
        <w:trPr>
          <w:cantSplit/>
          <w:trHeight w:val="63"/>
        </w:trPr>
        <w:tc>
          <w:tcPr>
            <w:tcW w:w="581" w:type="pct"/>
            <w:vMerge/>
            <w:shd w:val="clear" w:color="auto" w:fill="FFFFFF" w:themeFill="background1"/>
          </w:tcPr>
          <w:p w14:paraId="33DFDD13" w14:textId="77777777" w:rsidR="0074484E" w:rsidRPr="00FD0DD7" w:rsidRDefault="0074484E" w:rsidP="00D87887">
            <w:pPr>
              <w:rPr>
                <w:rFonts w:ascii="Arial" w:hAnsi="Arial" w:cs="Arial"/>
                <w:b/>
                <w:sz w:val="16"/>
                <w:szCs w:val="16"/>
              </w:rPr>
            </w:pPr>
          </w:p>
        </w:tc>
        <w:tc>
          <w:tcPr>
            <w:tcW w:w="2509" w:type="pct"/>
            <w:shd w:val="clear" w:color="auto" w:fill="FFFFFF" w:themeFill="background1"/>
          </w:tcPr>
          <w:p w14:paraId="33DFDD14"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build and play with a range of resources and construction kits with wheels and axles.</w:t>
            </w:r>
          </w:p>
          <w:p w14:paraId="33DFDD15" w14:textId="77777777" w:rsidR="0074484E" w:rsidRPr="00CE6337"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Vehicles and machines have wheels and axles to help them move.</w:t>
            </w:r>
          </w:p>
        </w:tc>
        <w:tc>
          <w:tcPr>
            <w:tcW w:w="278" w:type="pct"/>
            <w:shd w:val="clear" w:color="auto" w:fill="FFFFFF" w:themeFill="background1"/>
          </w:tcPr>
          <w:p w14:paraId="33DFDD16" w14:textId="77777777" w:rsidR="0074484E" w:rsidRPr="0074484E" w:rsidRDefault="0074484E" w:rsidP="00D87887">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33DFDD17"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18"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1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1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1B"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1C"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1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1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1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2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21"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22" w14:textId="77777777" w:rsidR="0074484E" w:rsidRPr="00FD0DD7" w:rsidRDefault="0074484E" w:rsidP="00D87887">
            <w:pPr>
              <w:jc w:val="center"/>
              <w:rPr>
                <w:rFonts w:ascii="Arial" w:hAnsi="Arial" w:cs="Arial"/>
                <w:b/>
                <w:sz w:val="16"/>
                <w:szCs w:val="16"/>
              </w:rPr>
            </w:pPr>
          </w:p>
        </w:tc>
      </w:tr>
      <w:tr w:rsidR="0074484E" w:rsidRPr="00FD0DD7" w14:paraId="33DFDD33" w14:textId="77777777" w:rsidTr="0074484E">
        <w:trPr>
          <w:cantSplit/>
          <w:trHeight w:val="2543"/>
        </w:trPr>
        <w:tc>
          <w:tcPr>
            <w:tcW w:w="581" w:type="pct"/>
            <w:shd w:val="clear" w:color="auto" w:fill="FFFFFF" w:themeFill="background1"/>
          </w:tcPr>
          <w:p w14:paraId="33DFDD24" w14:textId="77777777" w:rsidR="0074484E" w:rsidRPr="00FD0DD7" w:rsidRDefault="0074484E" w:rsidP="00D87887">
            <w:pPr>
              <w:rPr>
                <w:rFonts w:ascii="Arial" w:hAnsi="Arial" w:cs="Arial"/>
                <w:b/>
                <w:bCs/>
                <w:color w:val="303030"/>
                <w:sz w:val="16"/>
                <w:szCs w:val="16"/>
                <w:shd w:val="clear" w:color="auto" w:fill="FFFFFF"/>
              </w:rPr>
            </w:pPr>
          </w:p>
        </w:tc>
        <w:tc>
          <w:tcPr>
            <w:tcW w:w="2509" w:type="pct"/>
            <w:shd w:val="clear" w:color="auto" w:fill="FFFFFF" w:themeFill="background1"/>
            <w:vAlign w:val="center"/>
          </w:tcPr>
          <w:p w14:paraId="33DFDD25" w14:textId="77777777" w:rsidR="0074484E" w:rsidRPr="00FD0DD7" w:rsidRDefault="0074484E" w:rsidP="0074484E">
            <w:pPr>
              <w:jc w:val="center"/>
              <w:rPr>
                <w:rFonts w:ascii="Arial" w:eastAsia="Times New Roman" w:hAnsi="Arial" w:cs="Arial"/>
                <w:b/>
                <w:bCs/>
                <w:color w:val="FFFFFF"/>
                <w:sz w:val="16"/>
                <w:szCs w:val="16"/>
                <w:shd w:val="clear" w:color="auto" w:fill="D67910"/>
                <w:lang w:eastAsia="en-GB"/>
              </w:rPr>
            </w:pPr>
            <w:r w:rsidRPr="00E61317">
              <w:rPr>
                <w:rFonts w:ascii="Arial" w:hAnsi="Arial" w:cs="Arial"/>
                <w:b/>
                <w:sz w:val="32"/>
                <w:szCs w:val="32"/>
              </w:rPr>
              <w:t>Reception</w:t>
            </w:r>
          </w:p>
        </w:tc>
        <w:tc>
          <w:tcPr>
            <w:tcW w:w="278" w:type="pct"/>
            <w:shd w:val="clear" w:color="auto" w:fill="FFFFFF" w:themeFill="background1"/>
          </w:tcPr>
          <w:p w14:paraId="33DFDD26" w14:textId="77777777" w:rsidR="0074484E" w:rsidRPr="0074484E" w:rsidRDefault="0074484E" w:rsidP="00D87887">
            <w:pPr>
              <w:jc w:val="center"/>
              <w:rPr>
                <w:rFonts w:ascii="Arial" w:hAnsi="Arial" w:cs="Arial"/>
                <w:b/>
                <w:sz w:val="16"/>
                <w:szCs w:val="16"/>
              </w:rPr>
            </w:pPr>
          </w:p>
        </w:tc>
        <w:tc>
          <w:tcPr>
            <w:tcW w:w="136" w:type="pct"/>
            <w:shd w:val="clear" w:color="auto" w:fill="FFFFFF" w:themeFill="background1"/>
            <w:textDirection w:val="btLr"/>
            <w:vAlign w:val="center"/>
          </w:tcPr>
          <w:p w14:paraId="33DFDD27"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Build it Up a1</w:t>
            </w:r>
          </w:p>
        </w:tc>
        <w:tc>
          <w:tcPr>
            <w:tcW w:w="136" w:type="pct"/>
            <w:shd w:val="clear" w:color="auto" w:fill="FFFFFF" w:themeFill="background1"/>
            <w:textDirection w:val="btLr"/>
            <w:vAlign w:val="center"/>
          </w:tcPr>
          <w:p w14:paraId="33DFDD28"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Let’s Explore a1</w:t>
            </w:r>
          </w:p>
        </w:tc>
        <w:tc>
          <w:tcPr>
            <w:tcW w:w="136" w:type="pct"/>
            <w:shd w:val="clear" w:color="auto" w:fill="FFFFFF" w:themeFill="background1"/>
            <w:textDirection w:val="btLr"/>
            <w:vAlign w:val="center"/>
          </w:tcPr>
          <w:p w14:paraId="33DFDD29"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Marvellous Machines a2</w:t>
            </w:r>
          </w:p>
        </w:tc>
        <w:tc>
          <w:tcPr>
            <w:tcW w:w="136" w:type="pct"/>
            <w:shd w:val="clear" w:color="auto" w:fill="FFFFFF" w:themeFill="background1"/>
            <w:textDirection w:val="btLr"/>
            <w:vAlign w:val="center"/>
          </w:tcPr>
          <w:p w14:paraId="33DFDD2A"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Puppets and Pop Ups a2</w:t>
            </w:r>
          </w:p>
        </w:tc>
        <w:tc>
          <w:tcPr>
            <w:tcW w:w="136" w:type="pct"/>
            <w:shd w:val="clear" w:color="auto" w:fill="FFFFFF" w:themeFill="background1"/>
            <w:textDirection w:val="btLr"/>
            <w:vAlign w:val="center"/>
          </w:tcPr>
          <w:p w14:paraId="33DFDD2B"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Long Ago sp1</w:t>
            </w:r>
          </w:p>
        </w:tc>
        <w:tc>
          <w:tcPr>
            <w:tcW w:w="136" w:type="pct"/>
            <w:shd w:val="clear" w:color="auto" w:fill="FFFFFF" w:themeFill="background1"/>
            <w:textDirection w:val="btLr"/>
            <w:vAlign w:val="center"/>
          </w:tcPr>
          <w:p w14:paraId="33DFDD2C"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Stories and Rhymes sp1</w:t>
            </w:r>
          </w:p>
        </w:tc>
        <w:tc>
          <w:tcPr>
            <w:tcW w:w="136" w:type="pct"/>
            <w:shd w:val="clear" w:color="auto" w:fill="FFFFFF" w:themeFill="background1"/>
            <w:textDirection w:val="btLr"/>
            <w:vAlign w:val="center"/>
          </w:tcPr>
          <w:p w14:paraId="33DFDD2D"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Ready Steady Grow sp2</w:t>
            </w:r>
          </w:p>
        </w:tc>
        <w:tc>
          <w:tcPr>
            <w:tcW w:w="136" w:type="pct"/>
            <w:shd w:val="clear" w:color="auto" w:fill="FFFFFF" w:themeFill="background1"/>
            <w:textDirection w:val="btLr"/>
            <w:vAlign w:val="center"/>
          </w:tcPr>
          <w:p w14:paraId="33DFDD2E"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Signs of Spring sp2</w:t>
            </w:r>
          </w:p>
        </w:tc>
        <w:tc>
          <w:tcPr>
            <w:tcW w:w="136" w:type="pct"/>
            <w:shd w:val="clear" w:color="auto" w:fill="FFFFFF" w:themeFill="background1"/>
            <w:textDirection w:val="btLr"/>
            <w:vAlign w:val="center"/>
          </w:tcPr>
          <w:p w14:paraId="33DFDD2F"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Animal Safari su1</w:t>
            </w:r>
          </w:p>
        </w:tc>
        <w:tc>
          <w:tcPr>
            <w:tcW w:w="136" w:type="pct"/>
            <w:shd w:val="clear" w:color="auto" w:fill="FFFFFF" w:themeFill="background1"/>
            <w:textDirection w:val="btLr"/>
            <w:vAlign w:val="center"/>
          </w:tcPr>
          <w:p w14:paraId="33DFDD30"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Creep, Crawl and Wriggle su1</w:t>
            </w:r>
          </w:p>
        </w:tc>
        <w:tc>
          <w:tcPr>
            <w:tcW w:w="136" w:type="pct"/>
            <w:shd w:val="clear" w:color="auto" w:fill="FFFFFF" w:themeFill="background1"/>
            <w:textDirection w:val="btLr"/>
            <w:vAlign w:val="center"/>
          </w:tcPr>
          <w:p w14:paraId="33DFDD31"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On the Beach su2</w:t>
            </w:r>
          </w:p>
        </w:tc>
        <w:tc>
          <w:tcPr>
            <w:tcW w:w="136" w:type="pct"/>
            <w:shd w:val="clear" w:color="auto" w:fill="FFFFFF" w:themeFill="background1"/>
            <w:textDirection w:val="btLr"/>
            <w:vAlign w:val="center"/>
          </w:tcPr>
          <w:p w14:paraId="33DFDD32" w14:textId="77777777" w:rsidR="0074484E" w:rsidRPr="00FD0DD7" w:rsidRDefault="0074484E" w:rsidP="00D87887">
            <w:pPr>
              <w:ind w:left="113" w:right="113"/>
              <w:jc w:val="center"/>
              <w:rPr>
                <w:rFonts w:ascii="Arial" w:hAnsi="Arial" w:cs="Arial"/>
                <w:b/>
                <w:sz w:val="16"/>
                <w:szCs w:val="16"/>
              </w:rPr>
            </w:pPr>
            <w:r w:rsidRPr="00FD0DD7">
              <w:rPr>
                <w:rFonts w:ascii="Arial" w:hAnsi="Arial" w:cs="Arial"/>
                <w:b/>
                <w:sz w:val="16"/>
                <w:szCs w:val="16"/>
              </w:rPr>
              <w:t>Moving On su2</w:t>
            </w:r>
          </w:p>
        </w:tc>
      </w:tr>
      <w:tr w:rsidR="0074484E" w:rsidRPr="00FD0DD7" w14:paraId="33DFDD43" w14:textId="77777777" w:rsidTr="0074484E">
        <w:trPr>
          <w:cantSplit/>
          <w:trHeight w:val="63"/>
        </w:trPr>
        <w:tc>
          <w:tcPr>
            <w:tcW w:w="581" w:type="pct"/>
            <w:shd w:val="clear" w:color="auto" w:fill="FFFFFF" w:themeFill="background1"/>
          </w:tcPr>
          <w:p w14:paraId="33DFDD34"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Explore artwork made by great artists.</w:t>
            </w:r>
          </w:p>
        </w:tc>
        <w:tc>
          <w:tcPr>
            <w:tcW w:w="2509" w:type="pct"/>
            <w:shd w:val="clear" w:color="auto" w:fill="FFFFFF" w:themeFill="background1"/>
          </w:tcPr>
          <w:p w14:paraId="33DFDD35" w14:textId="77777777" w:rsidR="0074484E" w:rsidRPr="00CE6337" w:rsidRDefault="0074484E" w:rsidP="00D87887">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artwork by famous artists and talk about their likes and dislikes.</w:t>
            </w:r>
          </w:p>
        </w:tc>
        <w:tc>
          <w:tcPr>
            <w:tcW w:w="278" w:type="pct"/>
            <w:shd w:val="clear" w:color="auto" w:fill="FFFFFF" w:themeFill="background1"/>
          </w:tcPr>
          <w:p w14:paraId="33DFDD36" w14:textId="77777777" w:rsidR="0074484E" w:rsidRPr="0074484E" w:rsidRDefault="0074484E" w:rsidP="00D87887">
            <w:pPr>
              <w:jc w:val="center"/>
              <w:rPr>
                <w:rFonts w:ascii="Arial" w:hAnsi="Arial" w:cs="Arial"/>
                <w:b/>
                <w:sz w:val="16"/>
                <w:szCs w:val="16"/>
              </w:rPr>
            </w:pPr>
            <w:r>
              <w:rPr>
                <w:rFonts w:ascii="Arial" w:hAnsi="Arial" w:cs="Arial"/>
                <w:b/>
                <w:sz w:val="16"/>
                <w:szCs w:val="16"/>
              </w:rPr>
              <w:t>ART</w:t>
            </w:r>
          </w:p>
        </w:tc>
        <w:tc>
          <w:tcPr>
            <w:tcW w:w="136" w:type="pct"/>
            <w:shd w:val="clear" w:color="auto" w:fill="FFFFFF" w:themeFill="background1"/>
          </w:tcPr>
          <w:p w14:paraId="33DFDD3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C"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3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3F"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4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2" w14:textId="77777777" w:rsidR="0074484E" w:rsidRPr="00FD0DD7" w:rsidRDefault="0074484E" w:rsidP="00D87887">
            <w:pPr>
              <w:jc w:val="center"/>
              <w:rPr>
                <w:rFonts w:ascii="Arial" w:hAnsi="Arial" w:cs="Arial"/>
                <w:b/>
                <w:sz w:val="16"/>
                <w:szCs w:val="16"/>
              </w:rPr>
            </w:pPr>
          </w:p>
        </w:tc>
      </w:tr>
      <w:tr w:rsidR="0074484E" w:rsidRPr="00FD0DD7" w14:paraId="33DFDD54" w14:textId="77777777" w:rsidTr="0074484E">
        <w:trPr>
          <w:cantSplit/>
          <w:trHeight w:val="127"/>
        </w:trPr>
        <w:tc>
          <w:tcPr>
            <w:tcW w:w="581" w:type="pct"/>
            <w:shd w:val="clear" w:color="auto" w:fill="FFFFFF" w:themeFill="background1"/>
          </w:tcPr>
          <w:p w14:paraId="33DFDD44"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Explore playing a variety of percussion instruments.</w:t>
            </w:r>
          </w:p>
        </w:tc>
        <w:tc>
          <w:tcPr>
            <w:tcW w:w="2509" w:type="pct"/>
            <w:shd w:val="clear" w:color="auto" w:fill="FFFFFF" w:themeFill="background1"/>
          </w:tcPr>
          <w:p w14:paraId="33DFDD45"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ways to create simple rhythms and sound effects using found objects, percussion instruments and their voices.</w:t>
            </w:r>
          </w:p>
          <w:p w14:paraId="33DFDD46" w14:textId="77777777" w:rsidR="0074484E" w:rsidRPr="00034CBE"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The different sounds that instruments make can be used to represent feelings, images or stories.</w:t>
            </w:r>
          </w:p>
        </w:tc>
        <w:tc>
          <w:tcPr>
            <w:tcW w:w="278" w:type="pct"/>
            <w:shd w:val="clear" w:color="auto" w:fill="FFFFFF" w:themeFill="background1"/>
          </w:tcPr>
          <w:p w14:paraId="33DFDD47" w14:textId="77777777" w:rsidR="0074484E" w:rsidRPr="0074484E" w:rsidRDefault="0074484E" w:rsidP="00D87887">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3DFDD4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9"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4A"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4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C"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4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4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3" w14:textId="77777777" w:rsidR="0074484E" w:rsidRPr="00FD0DD7" w:rsidRDefault="0074484E" w:rsidP="00D87887">
            <w:pPr>
              <w:jc w:val="center"/>
              <w:rPr>
                <w:rFonts w:ascii="Arial" w:hAnsi="Arial" w:cs="Arial"/>
                <w:b/>
                <w:sz w:val="16"/>
                <w:szCs w:val="16"/>
              </w:rPr>
            </w:pPr>
          </w:p>
        </w:tc>
      </w:tr>
      <w:tr w:rsidR="0074484E" w:rsidRPr="00FD0DD7" w14:paraId="33DFDD65" w14:textId="77777777" w:rsidTr="0074484E">
        <w:trPr>
          <w:cantSplit/>
          <w:trHeight w:val="238"/>
        </w:trPr>
        <w:tc>
          <w:tcPr>
            <w:tcW w:w="581" w:type="pct"/>
            <w:vMerge w:val="restart"/>
            <w:shd w:val="clear" w:color="auto" w:fill="FFFFFF" w:themeFill="background1"/>
          </w:tcPr>
          <w:p w14:paraId="33DFDD55"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Listen to a variety of music and sounds.</w:t>
            </w:r>
          </w:p>
        </w:tc>
        <w:tc>
          <w:tcPr>
            <w:tcW w:w="2509" w:type="pct"/>
            <w:shd w:val="clear" w:color="auto" w:fill="FFFFFF" w:themeFill="background1"/>
          </w:tcPr>
          <w:p w14:paraId="33DFDD56"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Listen to a variety of music and talk about how it makes them feel.</w:t>
            </w:r>
          </w:p>
          <w:p w14:paraId="33DFDD57" w14:textId="77777777" w:rsidR="0074484E" w:rsidRPr="00034CBE"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Music has different features. It can be loud, quiet, soft, fast, slow and can make us feel different emotions.</w:t>
            </w:r>
          </w:p>
        </w:tc>
        <w:tc>
          <w:tcPr>
            <w:tcW w:w="278" w:type="pct"/>
            <w:shd w:val="clear" w:color="auto" w:fill="FFFFFF" w:themeFill="background1"/>
          </w:tcPr>
          <w:p w14:paraId="33DFDD58" w14:textId="77777777" w:rsidR="0074484E" w:rsidRPr="0074484E" w:rsidRDefault="0074484E" w:rsidP="00D87887">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3DFDD5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5F"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6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3"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4" w14:textId="77777777" w:rsidR="0074484E" w:rsidRPr="00FD0DD7" w:rsidRDefault="0074484E" w:rsidP="00D87887">
            <w:pPr>
              <w:jc w:val="center"/>
              <w:rPr>
                <w:rFonts w:ascii="Arial" w:hAnsi="Arial" w:cs="Arial"/>
                <w:b/>
                <w:sz w:val="16"/>
                <w:szCs w:val="16"/>
              </w:rPr>
            </w:pPr>
          </w:p>
        </w:tc>
      </w:tr>
      <w:tr w:rsidR="0074484E" w:rsidRPr="00FD0DD7" w14:paraId="33DFDD75" w14:textId="77777777" w:rsidTr="0074484E">
        <w:trPr>
          <w:cantSplit/>
          <w:trHeight w:val="63"/>
        </w:trPr>
        <w:tc>
          <w:tcPr>
            <w:tcW w:w="581" w:type="pct"/>
            <w:vMerge/>
            <w:shd w:val="clear" w:color="auto" w:fill="FFFFFF" w:themeFill="background1"/>
          </w:tcPr>
          <w:p w14:paraId="33DFDD66" w14:textId="77777777" w:rsidR="0074484E" w:rsidRPr="0070067D" w:rsidRDefault="0074484E" w:rsidP="00D87887">
            <w:pPr>
              <w:rPr>
                <w:rFonts w:ascii="Arial" w:hAnsi="Arial" w:cs="Arial"/>
                <w:sz w:val="16"/>
                <w:szCs w:val="16"/>
              </w:rPr>
            </w:pPr>
          </w:p>
        </w:tc>
        <w:tc>
          <w:tcPr>
            <w:tcW w:w="2509" w:type="pct"/>
            <w:shd w:val="clear" w:color="auto" w:fill="FFFFFF" w:themeFill="background1"/>
          </w:tcPr>
          <w:p w14:paraId="33DFDD67" w14:textId="77777777" w:rsidR="0074484E" w:rsidRPr="00034CBE" w:rsidRDefault="0074484E" w:rsidP="00D87887">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shd w:val="clear" w:color="auto" w:fill="F6F6F6"/>
                <w:lang w:eastAsia="en-GB"/>
              </w:rPr>
              <w:t> </w:t>
            </w:r>
            <w:r w:rsidRPr="005B6379">
              <w:rPr>
                <w:rFonts w:ascii="Arial" w:eastAsia="Times New Roman" w:hAnsi="Arial" w:cs="Arial"/>
                <w:color w:val="303030"/>
                <w:sz w:val="16"/>
                <w:szCs w:val="16"/>
                <w:lang w:eastAsia="en-GB"/>
              </w:rPr>
              <w:t>Listen to a variety of music, rhymes and songs, paying attention to how they sound and sharing their opinions.</w:t>
            </w:r>
          </w:p>
        </w:tc>
        <w:tc>
          <w:tcPr>
            <w:tcW w:w="278" w:type="pct"/>
            <w:shd w:val="clear" w:color="auto" w:fill="FFFFFF" w:themeFill="background1"/>
          </w:tcPr>
          <w:p w14:paraId="33DFDD68" w14:textId="77777777" w:rsidR="0074484E" w:rsidRPr="0074484E" w:rsidRDefault="0074484E" w:rsidP="00D87887">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3DFDD6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6F"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7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3"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4" w14:textId="77777777" w:rsidR="0074484E" w:rsidRPr="00FD0DD7" w:rsidRDefault="0074484E" w:rsidP="00D87887">
            <w:pPr>
              <w:jc w:val="center"/>
              <w:rPr>
                <w:rFonts w:ascii="Arial" w:hAnsi="Arial" w:cs="Arial"/>
                <w:b/>
                <w:sz w:val="16"/>
                <w:szCs w:val="16"/>
              </w:rPr>
            </w:pPr>
          </w:p>
        </w:tc>
      </w:tr>
      <w:tr w:rsidR="0074484E" w:rsidRPr="00FD0DD7" w14:paraId="33DFDD87" w14:textId="77777777" w:rsidTr="0074484E">
        <w:trPr>
          <w:cantSplit/>
          <w:trHeight w:val="1134"/>
        </w:trPr>
        <w:tc>
          <w:tcPr>
            <w:tcW w:w="581" w:type="pct"/>
            <w:shd w:val="clear" w:color="auto" w:fill="FFFFFF" w:themeFill="background1"/>
          </w:tcPr>
          <w:p w14:paraId="33DFDD76"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Use everyday products, stories, pictures, interests and experiences to inspire their creations.</w:t>
            </w:r>
          </w:p>
        </w:tc>
        <w:tc>
          <w:tcPr>
            <w:tcW w:w="2509" w:type="pct"/>
            <w:shd w:val="clear" w:color="auto" w:fill="FFFFFF" w:themeFill="background1"/>
          </w:tcPr>
          <w:p w14:paraId="33DFDD77"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Name and explore a range of everyday products and begin to talk about how they are used.</w:t>
            </w:r>
          </w:p>
          <w:p w14:paraId="33DFDD78" w14:textId="77777777" w:rsidR="0074484E" w:rsidRPr="005B6379" w:rsidRDefault="0074484E" w:rsidP="00D87887">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Everyday products are objects that we use every day. These objects have a specific use.</w:t>
            </w:r>
          </w:p>
          <w:p w14:paraId="33DFDD79" w14:textId="77777777" w:rsidR="0074484E" w:rsidRPr="00FD0DD7" w:rsidRDefault="0074484E" w:rsidP="00D87887">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33DFDD7A" w14:textId="77777777" w:rsidR="0074484E" w:rsidRPr="0074484E" w:rsidRDefault="0074484E" w:rsidP="00D87887">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33DFDD7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D"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7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7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0"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1"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3"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4"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5"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86" w14:textId="77777777" w:rsidR="0074484E" w:rsidRPr="00FD0DD7" w:rsidRDefault="0074484E" w:rsidP="00D87887">
            <w:pPr>
              <w:jc w:val="center"/>
              <w:rPr>
                <w:rFonts w:ascii="Arial" w:hAnsi="Arial" w:cs="Arial"/>
                <w:b/>
                <w:sz w:val="16"/>
                <w:szCs w:val="16"/>
              </w:rPr>
            </w:pPr>
          </w:p>
        </w:tc>
      </w:tr>
      <w:tr w:rsidR="0074484E" w:rsidRPr="00FD0DD7" w14:paraId="33DFDD9A" w14:textId="77777777" w:rsidTr="0074484E">
        <w:trPr>
          <w:cantSplit/>
          <w:trHeight w:val="63"/>
        </w:trPr>
        <w:tc>
          <w:tcPr>
            <w:tcW w:w="581" w:type="pct"/>
            <w:shd w:val="clear" w:color="auto" w:fill="FFFFFF" w:themeFill="background1"/>
          </w:tcPr>
          <w:p w14:paraId="33DFDD88"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Take part in imaginative, creative and sensory play activities.</w:t>
            </w:r>
          </w:p>
        </w:tc>
        <w:tc>
          <w:tcPr>
            <w:tcW w:w="2509" w:type="pct"/>
            <w:shd w:val="clear" w:color="auto" w:fill="FFFFFF" w:themeFill="background1"/>
          </w:tcPr>
          <w:p w14:paraId="33DFDD89"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Manipulate malleable materials into a variety of shapes and forms using their hands and other simple tools.</w:t>
            </w:r>
          </w:p>
          <w:p w14:paraId="33DFDD8A" w14:textId="77777777" w:rsidR="0074484E" w:rsidRPr="005B6379" w:rsidRDefault="0074484E" w:rsidP="00D87887">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Materials can be soft and easy to shape, like dough, or harder and more difficult to shape, like wire.</w:t>
            </w:r>
          </w:p>
          <w:p w14:paraId="33DFDD8B" w14:textId="77777777" w:rsidR="0074484E" w:rsidRPr="00FD0DD7" w:rsidRDefault="0074484E" w:rsidP="00D87887">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33DFDD8C" w14:textId="77777777" w:rsidR="0074484E" w:rsidRDefault="0074484E" w:rsidP="00D87887">
            <w:pPr>
              <w:jc w:val="center"/>
              <w:rPr>
                <w:rFonts w:ascii="Arial" w:hAnsi="Arial" w:cs="Arial"/>
                <w:b/>
                <w:sz w:val="16"/>
                <w:szCs w:val="16"/>
              </w:rPr>
            </w:pPr>
            <w:r>
              <w:rPr>
                <w:rFonts w:ascii="Arial" w:hAnsi="Arial" w:cs="Arial"/>
                <w:b/>
                <w:sz w:val="16"/>
                <w:szCs w:val="16"/>
              </w:rPr>
              <w:t>ART</w:t>
            </w:r>
          </w:p>
          <w:p w14:paraId="33DFDD8D" w14:textId="77777777" w:rsidR="0074484E" w:rsidRPr="0074484E" w:rsidRDefault="0074484E" w:rsidP="00D87887">
            <w:pPr>
              <w:jc w:val="center"/>
              <w:rPr>
                <w:rFonts w:ascii="Arial" w:hAnsi="Arial" w:cs="Arial"/>
                <w:b/>
                <w:sz w:val="16"/>
                <w:szCs w:val="16"/>
              </w:rPr>
            </w:pPr>
            <w:r>
              <w:rPr>
                <w:rFonts w:ascii="Arial" w:hAnsi="Arial" w:cs="Arial"/>
                <w:b/>
                <w:sz w:val="16"/>
                <w:szCs w:val="16"/>
              </w:rPr>
              <w:t>DT</w:t>
            </w:r>
          </w:p>
        </w:tc>
        <w:tc>
          <w:tcPr>
            <w:tcW w:w="136" w:type="pct"/>
            <w:shd w:val="clear" w:color="auto" w:fill="92D050"/>
          </w:tcPr>
          <w:p w14:paraId="33DFDD8E"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8F"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0"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1"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2"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3"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4"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5"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6"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7"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8"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99" w14:textId="77777777" w:rsidR="0074484E" w:rsidRPr="00FD0DD7" w:rsidRDefault="0074484E" w:rsidP="00D87887">
            <w:pPr>
              <w:jc w:val="center"/>
              <w:rPr>
                <w:rFonts w:ascii="Arial" w:hAnsi="Arial" w:cs="Arial"/>
                <w:b/>
                <w:sz w:val="16"/>
                <w:szCs w:val="16"/>
              </w:rPr>
            </w:pPr>
          </w:p>
        </w:tc>
      </w:tr>
      <w:tr w:rsidR="0074484E" w:rsidRPr="00FD0DD7" w14:paraId="33DFDDAB" w14:textId="77777777" w:rsidTr="0074484E">
        <w:trPr>
          <w:cantSplit/>
          <w:trHeight w:val="580"/>
        </w:trPr>
        <w:tc>
          <w:tcPr>
            <w:tcW w:w="581" w:type="pct"/>
            <w:shd w:val="clear" w:color="auto" w:fill="FFFFFF" w:themeFill="background1"/>
          </w:tcPr>
          <w:p w14:paraId="33DFDD9B" w14:textId="77777777" w:rsidR="0074484E" w:rsidRPr="00FD0DD7" w:rsidRDefault="0074484E" w:rsidP="00D87887">
            <w:pPr>
              <w:rPr>
                <w:rFonts w:ascii="Arial" w:hAnsi="Arial" w:cs="Arial"/>
                <w:b/>
                <w:sz w:val="16"/>
                <w:szCs w:val="16"/>
              </w:rPr>
            </w:pPr>
            <w:r w:rsidRPr="00FD0DD7">
              <w:rPr>
                <w:rFonts w:ascii="Arial" w:hAnsi="Arial" w:cs="Arial"/>
                <w:b/>
                <w:bCs/>
                <w:color w:val="303030"/>
                <w:sz w:val="16"/>
                <w:szCs w:val="16"/>
                <w:shd w:val="clear" w:color="auto" w:fill="FFFFFF"/>
              </w:rPr>
              <w:t>Invent, adapt and recount narratives and stories with peers and their teacher.</w:t>
            </w:r>
            <w:r w:rsidR="0070067D">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33DFDD9C"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shd w:val="clear" w:color="auto" w:fill="E6E6E6"/>
                <w:lang w:eastAsia="en-GB"/>
              </w:rPr>
              <w:t> </w:t>
            </w:r>
            <w:r w:rsidRPr="005B6379">
              <w:rPr>
                <w:rFonts w:ascii="Arial" w:eastAsia="Times New Roman" w:hAnsi="Arial" w:cs="Arial"/>
                <w:color w:val="303030"/>
                <w:sz w:val="16"/>
                <w:szCs w:val="16"/>
                <w:lang w:eastAsia="en-GB"/>
              </w:rPr>
              <w:t>Use writing to communicate thoughts, ideas, experiences and events.</w:t>
            </w:r>
          </w:p>
          <w:p w14:paraId="33DFDD9D" w14:textId="77777777" w:rsidR="0074484E" w:rsidRPr="00FD0DD7" w:rsidRDefault="0074484E" w:rsidP="00D87887">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33DFDD9E" w14:textId="77777777" w:rsidR="0074484E" w:rsidRPr="0074484E" w:rsidRDefault="0074484E" w:rsidP="00D87887">
            <w:pPr>
              <w:jc w:val="center"/>
              <w:rPr>
                <w:rFonts w:ascii="Arial" w:hAnsi="Arial" w:cs="Arial"/>
                <w:b/>
                <w:sz w:val="16"/>
                <w:szCs w:val="16"/>
              </w:rPr>
            </w:pPr>
            <w:r>
              <w:rPr>
                <w:rFonts w:ascii="Arial" w:hAnsi="Arial" w:cs="Arial"/>
                <w:b/>
                <w:sz w:val="16"/>
                <w:szCs w:val="16"/>
              </w:rPr>
              <w:t>WRITE</w:t>
            </w:r>
          </w:p>
        </w:tc>
        <w:tc>
          <w:tcPr>
            <w:tcW w:w="136" w:type="pct"/>
            <w:shd w:val="clear" w:color="auto" w:fill="FFFFFF" w:themeFill="background1"/>
          </w:tcPr>
          <w:p w14:paraId="33DFDD9F"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0"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1"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2"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3"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4"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5"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6"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A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A8"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A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AA" w14:textId="77777777" w:rsidR="0074484E" w:rsidRPr="00FD0DD7" w:rsidRDefault="0074484E" w:rsidP="00D87887">
            <w:pPr>
              <w:jc w:val="center"/>
              <w:rPr>
                <w:rFonts w:ascii="Arial" w:hAnsi="Arial" w:cs="Arial"/>
                <w:b/>
                <w:sz w:val="16"/>
                <w:szCs w:val="16"/>
              </w:rPr>
            </w:pPr>
          </w:p>
        </w:tc>
      </w:tr>
      <w:tr w:rsidR="0074484E" w:rsidRPr="00FD0DD7" w14:paraId="33DFDDBE" w14:textId="77777777" w:rsidTr="0074484E">
        <w:trPr>
          <w:cantSplit/>
          <w:trHeight w:val="68"/>
        </w:trPr>
        <w:tc>
          <w:tcPr>
            <w:tcW w:w="581" w:type="pct"/>
            <w:shd w:val="clear" w:color="auto" w:fill="FFFFFF" w:themeFill="background1"/>
          </w:tcPr>
          <w:p w14:paraId="33DFDDAC"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Test their ideas.</w:t>
            </w:r>
          </w:p>
        </w:tc>
        <w:tc>
          <w:tcPr>
            <w:tcW w:w="2509" w:type="pct"/>
            <w:shd w:val="clear" w:color="auto" w:fill="FFFFFF" w:themeFill="background1"/>
          </w:tcPr>
          <w:p w14:paraId="33DFDDAD"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Observe how activities are going and adapt their ideas if necessary.</w:t>
            </w:r>
          </w:p>
          <w:p w14:paraId="33DFDDAE" w14:textId="77777777" w:rsidR="0074484E" w:rsidRPr="00034CBE"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When we try things out to see if they work, it is called a test.</w:t>
            </w:r>
          </w:p>
        </w:tc>
        <w:tc>
          <w:tcPr>
            <w:tcW w:w="278" w:type="pct"/>
            <w:shd w:val="clear" w:color="auto" w:fill="FFFFFF" w:themeFill="background1"/>
          </w:tcPr>
          <w:p w14:paraId="33DFDDAF" w14:textId="77777777" w:rsidR="0074484E" w:rsidRDefault="0074484E" w:rsidP="00D87887">
            <w:pPr>
              <w:jc w:val="center"/>
              <w:rPr>
                <w:rFonts w:ascii="Arial" w:hAnsi="Arial" w:cs="Arial"/>
                <w:b/>
                <w:sz w:val="16"/>
                <w:szCs w:val="16"/>
              </w:rPr>
            </w:pPr>
            <w:r>
              <w:rPr>
                <w:rFonts w:ascii="Arial" w:hAnsi="Arial" w:cs="Arial"/>
                <w:b/>
                <w:sz w:val="16"/>
                <w:szCs w:val="16"/>
              </w:rPr>
              <w:t>ART</w:t>
            </w:r>
          </w:p>
          <w:p w14:paraId="33DFDDB0" w14:textId="77777777" w:rsidR="0074484E" w:rsidRDefault="0074484E" w:rsidP="00D87887">
            <w:pPr>
              <w:jc w:val="center"/>
              <w:rPr>
                <w:rFonts w:ascii="Arial" w:hAnsi="Arial" w:cs="Arial"/>
                <w:b/>
                <w:sz w:val="16"/>
                <w:szCs w:val="16"/>
              </w:rPr>
            </w:pPr>
            <w:r>
              <w:rPr>
                <w:rFonts w:ascii="Arial" w:hAnsi="Arial" w:cs="Arial"/>
                <w:b/>
                <w:sz w:val="16"/>
                <w:szCs w:val="16"/>
              </w:rPr>
              <w:t>DT</w:t>
            </w:r>
          </w:p>
          <w:p w14:paraId="33DFDDB1" w14:textId="77777777" w:rsidR="0074484E" w:rsidRPr="0074484E" w:rsidRDefault="0074484E" w:rsidP="00D87887">
            <w:pPr>
              <w:jc w:val="center"/>
              <w:rPr>
                <w:rFonts w:ascii="Arial" w:hAnsi="Arial" w:cs="Arial"/>
                <w:b/>
                <w:sz w:val="16"/>
                <w:szCs w:val="16"/>
              </w:rPr>
            </w:pPr>
            <w:r>
              <w:rPr>
                <w:rFonts w:ascii="Arial" w:hAnsi="Arial" w:cs="Arial"/>
                <w:b/>
                <w:sz w:val="16"/>
                <w:szCs w:val="16"/>
              </w:rPr>
              <w:t>SCI</w:t>
            </w:r>
          </w:p>
        </w:tc>
        <w:tc>
          <w:tcPr>
            <w:tcW w:w="136" w:type="pct"/>
            <w:shd w:val="clear" w:color="auto" w:fill="92D050"/>
          </w:tcPr>
          <w:p w14:paraId="33DFDDB2"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3"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4"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5"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6"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9"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BA" w14:textId="77777777" w:rsidR="0074484E" w:rsidRPr="00FD0DD7" w:rsidRDefault="0074484E" w:rsidP="00D87887">
            <w:pPr>
              <w:jc w:val="center"/>
              <w:rPr>
                <w:rFonts w:ascii="Arial" w:hAnsi="Arial" w:cs="Arial"/>
                <w:b/>
                <w:sz w:val="16"/>
                <w:szCs w:val="16"/>
              </w:rPr>
            </w:pPr>
          </w:p>
        </w:tc>
        <w:tc>
          <w:tcPr>
            <w:tcW w:w="136" w:type="pct"/>
            <w:shd w:val="clear" w:color="auto" w:fill="92D050"/>
          </w:tcPr>
          <w:p w14:paraId="33DFDDB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BD" w14:textId="77777777" w:rsidR="0074484E" w:rsidRPr="00FD0DD7" w:rsidRDefault="0074484E" w:rsidP="00D87887">
            <w:pPr>
              <w:jc w:val="center"/>
              <w:rPr>
                <w:rFonts w:ascii="Arial" w:hAnsi="Arial" w:cs="Arial"/>
                <w:b/>
                <w:sz w:val="16"/>
                <w:szCs w:val="16"/>
              </w:rPr>
            </w:pPr>
          </w:p>
        </w:tc>
      </w:tr>
      <w:tr w:rsidR="0074484E" w:rsidRPr="00FD0DD7" w14:paraId="33DFDDD0" w14:textId="77777777" w:rsidTr="0074484E">
        <w:trPr>
          <w:cantSplit/>
          <w:trHeight w:val="542"/>
        </w:trPr>
        <w:tc>
          <w:tcPr>
            <w:tcW w:w="581" w:type="pct"/>
            <w:shd w:val="clear" w:color="auto" w:fill="FFFFFF" w:themeFill="background1"/>
          </w:tcPr>
          <w:p w14:paraId="33DFDDBF" w14:textId="77777777" w:rsidR="0074484E" w:rsidRPr="0070067D" w:rsidRDefault="0074484E" w:rsidP="00D87887">
            <w:pPr>
              <w:rPr>
                <w:rFonts w:ascii="Arial" w:hAnsi="Arial" w:cs="Arial"/>
                <w:sz w:val="16"/>
                <w:szCs w:val="16"/>
              </w:rPr>
            </w:pPr>
            <w:r w:rsidRPr="0070067D">
              <w:rPr>
                <w:rFonts w:ascii="Arial" w:hAnsi="Arial" w:cs="Arial"/>
                <w:bCs/>
                <w:color w:val="303030"/>
                <w:sz w:val="16"/>
                <w:szCs w:val="16"/>
                <w:shd w:val="clear" w:color="auto" w:fill="FFFFFF"/>
              </w:rPr>
              <w:t>Use pictures, interests and experiences to inspire their creations.</w:t>
            </w:r>
          </w:p>
        </w:tc>
        <w:tc>
          <w:tcPr>
            <w:tcW w:w="2509" w:type="pct"/>
            <w:shd w:val="clear" w:color="auto" w:fill="FFFFFF" w:themeFill="background1"/>
          </w:tcPr>
          <w:p w14:paraId="33DFDDC0"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Identify products that use electricity to make them work.</w:t>
            </w:r>
          </w:p>
          <w:p w14:paraId="33DFDDC1" w14:textId="77777777" w:rsidR="0074484E" w:rsidRPr="005B6379" w:rsidRDefault="0074484E" w:rsidP="00D87887">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Many appliances at home and school need electricity to work. The appliances need to be attached to electricity through a plug and socket, or use batteries.</w:t>
            </w:r>
          </w:p>
          <w:p w14:paraId="33DFDDC2" w14:textId="77777777" w:rsidR="0074484E" w:rsidRPr="00FD0DD7" w:rsidRDefault="0074484E" w:rsidP="00D87887">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33DFDDC3" w14:textId="77777777" w:rsidR="0074484E" w:rsidRPr="0074484E" w:rsidRDefault="0074484E" w:rsidP="00D87887">
            <w:pPr>
              <w:jc w:val="center"/>
              <w:rPr>
                <w:rFonts w:ascii="Arial" w:hAnsi="Arial" w:cs="Arial"/>
                <w:b/>
                <w:sz w:val="16"/>
                <w:szCs w:val="16"/>
              </w:rPr>
            </w:pPr>
            <w:r>
              <w:rPr>
                <w:rFonts w:ascii="Arial" w:hAnsi="Arial" w:cs="Arial"/>
                <w:b/>
                <w:sz w:val="16"/>
                <w:szCs w:val="16"/>
              </w:rPr>
              <w:t>COMP</w:t>
            </w:r>
          </w:p>
        </w:tc>
        <w:tc>
          <w:tcPr>
            <w:tcW w:w="136" w:type="pct"/>
            <w:shd w:val="clear" w:color="auto" w:fill="FFFFFF" w:themeFill="background1"/>
          </w:tcPr>
          <w:p w14:paraId="33DFDDC4"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5"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C6"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7"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CF" w14:textId="77777777" w:rsidR="0074484E" w:rsidRPr="00FD0DD7" w:rsidRDefault="0074484E" w:rsidP="00D87887">
            <w:pPr>
              <w:jc w:val="center"/>
              <w:rPr>
                <w:rFonts w:ascii="Arial" w:hAnsi="Arial" w:cs="Arial"/>
                <w:b/>
                <w:sz w:val="16"/>
                <w:szCs w:val="16"/>
              </w:rPr>
            </w:pPr>
          </w:p>
        </w:tc>
      </w:tr>
      <w:tr w:rsidR="0074484E" w:rsidRPr="00FD0DD7" w14:paraId="33DFDDE1" w14:textId="77777777" w:rsidTr="0074484E">
        <w:trPr>
          <w:cantSplit/>
          <w:trHeight w:val="63"/>
        </w:trPr>
        <w:tc>
          <w:tcPr>
            <w:tcW w:w="581" w:type="pct"/>
            <w:shd w:val="clear" w:color="auto" w:fill="FFFFFF" w:themeFill="background1"/>
          </w:tcPr>
          <w:p w14:paraId="33DFDDD1" w14:textId="77777777" w:rsidR="0074484E" w:rsidRPr="00FD0DD7" w:rsidRDefault="0074484E" w:rsidP="00D87887">
            <w:pPr>
              <w:rPr>
                <w:rFonts w:ascii="Arial" w:hAnsi="Arial" w:cs="Arial"/>
                <w:b/>
                <w:sz w:val="16"/>
                <w:szCs w:val="16"/>
              </w:rPr>
            </w:pPr>
          </w:p>
        </w:tc>
        <w:tc>
          <w:tcPr>
            <w:tcW w:w="2509" w:type="pct"/>
            <w:shd w:val="clear" w:color="auto" w:fill="FFFFFF" w:themeFill="background1"/>
          </w:tcPr>
          <w:p w14:paraId="33DFDDD2" w14:textId="77777777" w:rsidR="0074484E" w:rsidRPr="005B6379" w:rsidRDefault="0074484E" w:rsidP="00D87887">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significant products.</w:t>
            </w:r>
          </w:p>
          <w:p w14:paraId="33DFDDD3" w14:textId="77777777" w:rsidR="0074484E" w:rsidRPr="00034CBE" w:rsidRDefault="0074484E" w:rsidP="00D87887">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Some products are significant because they have changed the way people live their lives.</w:t>
            </w:r>
          </w:p>
        </w:tc>
        <w:tc>
          <w:tcPr>
            <w:tcW w:w="278" w:type="pct"/>
            <w:shd w:val="clear" w:color="auto" w:fill="FFFFFF" w:themeFill="background1"/>
          </w:tcPr>
          <w:p w14:paraId="33DFDDD4" w14:textId="77777777" w:rsidR="0074484E" w:rsidRPr="0074484E" w:rsidRDefault="0074484E" w:rsidP="00D87887">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33DFDDD5"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6"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7" w14:textId="77777777" w:rsidR="0074484E" w:rsidRPr="00FD0DD7" w:rsidRDefault="0074484E" w:rsidP="00D87887">
            <w:pPr>
              <w:jc w:val="center"/>
              <w:rPr>
                <w:rFonts w:ascii="Arial" w:hAnsi="Arial" w:cs="Arial"/>
                <w:b/>
                <w:sz w:val="16"/>
                <w:szCs w:val="16"/>
              </w:rPr>
            </w:pPr>
          </w:p>
        </w:tc>
        <w:tc>
          <w:tcPr>
            <w:tcW w:w="136" w:type="pct"/>
            <w:shd w:val="clear" w:color="auto" w:fill="BFBFBF" w:themeFill="background1" w:themeFillShade="BF"/>
          </w:tcPr>
          <w:p w14:paraId="33DFDDD8"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9"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A"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B"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C"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D"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E"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DF" w14:textId="77777777" w:rsidR="0074484E" w:rsidRPr="00FD0DD7" w:rsidRDefault="0074484E" w:rsidP="00D87887">
            <w:pPr>
              <w:jc w:val="center"/>
              <w:rPr>
                <w:rFonts w:ascii="Arial" w:hAnsi="Arial" w:cs="Arial"/>
                <w:b/>
                <w:sz w:val="16"/>
                <w:szCs w:val="16"/>
              </w:rPr>
            </w:pPr>
          </w:p>
        </w:tc>
        <w:tc>
          <w:tcPr>
            <w:tcW w:w="136" w:type="pct"/>
            <w:shd w:val="clear" w:color="auto" w:fill="FFFFFF" w:themeFill="background1"/>
          </w:tcPr>
          <w:p w14:paraId="33DFDDE0" w14:textId="77777777" w:rsidR="0074484E" w:rsidRPr="00FD0DD7" w:rsidRDefault="0074484E" w:rsidP="00D87887">
            <w:pPr>
              <w:jc w:val="center"/>
              <w:rPr>
                <w:rFonts w:ascii="Arial" w:hAnsi="Arial" w:cs="Arial"/>
                <w:b/>
                <w:sz w:val="16"/>
                <w:szCs w:val="16"/>
              </w:rPr>
            </w:pPr>
          </w:p>
        </w:tc>
      </w:tr>
    </w:tbl>
    <w:p w14:paraId="33DFDDE2" w14:textId="77777777" w:rsidR="001B0CE5" w:rsidRDefault="001B0CE5" w:rsidP="00436C71">
      <w:pPr>
        <w:jc w:val="center"/>
        <w:rPr>
          <w:rFonts w:ascii="Arial" w:hAnsi="Arial" w:cs="Arial"/>
          <w:b/>
          <w:sz w:val="32"/>
          <w:szCs w:val="32"/>
        </w:rPr>
      </w:pPr>
    </w:p>
    <w:p w14:paraId="33DFDDE3" w14:textId="77777777" w:rsidR="0070067D" w:rsidRDefault="0070067D" w:rsidP="00436C71">
      <w:pPr>
        <w:jc w:val="center"/>
        <w:rPr>
          <w:rFonts w:ascii="Arial" w:hAnsi="Arial" w:cs="Arial"/>
          <w:b/>
          <w:sz w:val="32"/>
          <w:szCs w:val="32"/>
        </w:rPr>
      </w:pPr>
    </w:p>
    <w:p w14:paraId="33DFDDE4" w14:textId="77777777" w:rsidR="00436C71" w:rsidRDefault="00436C71" w:rsidP="00436C71">
      <w:pPr>
        <w:jc w:val="center"/>
        <w:rPr>
          <w:rFonts w:ascii="Arial" w:hAnsi="Arial" w:cs="Arial"/>
          <w:b/>
          <w:sz w:val="32"/>
          <w:szCs w:val="32"/>
        </w:rPr>
      </w:pPr>
      <w:r>
        <w:rPr>
          <w:rFonts w:ascii="Arial" w:hAnsi="Arial" w:cs="Arial"/>
          <w:b/>
          <w:sz w:val="32"/>
          <w:szCs w:val="32"/>
        </w:rPr>
        <w:lastRenderedPageBreak/>
        <w:t>Curriculum Maestro Coverage and Progression for Art</w:t>
      </w:r>
    </w:p>
    <w:p w14:paraId="33DFDDE5" w14:textId="77777777" w:rsidR="0070067D" w:rsidRPr="0070067D" w:rsidRDefault="0070067D" w:rsidP="00436C71">
      <w:pPr>
        <w:jc w:val="center"/>
        <w:rPr>
          <w:rFonts w:ascii="Arial" w:hAnsi="Arial" w:cs="Arial"/>
          <w:b/>
          <w:sz w:val="16"/>
          <w:szCs w:val="16"/>
        </w:rPr>
      </w:pPr>
    </w:p>
    <w:tbl>
      <w:tblPr>
        <w:tblStyle w:val="TableGrid"/>
        <w:tblW w:w="15588" w:type="dxa"/>
        <w:tblLayout w:type="fixed"/>
        <w:tblLook w:val="04A0" w:firstRow="1" w:lastRow="0" w:firstColumn="1" w:lastColumn="0" w:noHBand="0" w:noVBand="1"/>
      </w:tblPr>
      <w:tblGrid>
        <w:gridCol w:w="1294"/>
        <w:gridCol w:w="3696"/>
        <w:gridCol w:w="325"/>
        <w:gridCol w:w="325"/>
        <w:gridCol w:w="325"/>
        <w:gridCol w:w="325"/>
        <w:gridCol w:w="325"/>
        <w:gridCol w:w="326"/>
        <w:gridCol w:w="326"/>
        <w:gridCol w:w="326"/>
        <w:gridCol w:w="326"/>
        <w:gridCol w:w="326"/>
        <w:gridCol w:w="326"/>
        <w:gridCol w:w="3757"/>
        <w:gridCol w:w="326"/>
        <w:gridCol w:w="326"/>
        <w:gridCol w:w="326"/>
        <w:gridCol w:w="326"/>
        <w:gridCol w:w="326"/>
        <w:gridCol w:w="326"/>
        <w:gridCol w:w="326"/>
        <w:gridCol w:w="326"/>
        <w:gridCol w:w="326"/>
        <w:gridCol w:w="326"/>
      </w:tblGrid>
      <w:tr w:rsidR="001938C4" w:rsidRPr="00B50A3A" w14:paraId="33DFDDFE" w14:textId="77777777" w:rsidTr="001938C4">
        <w:trPr>
          <w:cantSplit/>
          <w:trHeight w:val="2260"/>
        </w:trPr>
        <w:tc>
          <w:tcPr>
            <w:tcW w:w="1294" w:type="dxa"/>
          </w:tcPr>
          <w:p w14:paraId="33DFDDE6" w14:textId="77777777" w:rsidR="001938C4" w:rsidRPr="00B50A3A" w:rsidRDefault="001938C4" w:rsidP="001938C4">
            <w:pPr>
              <w:jc w:val="center"/>
              <w:rPr>
                <w:rFonts w:ascii="Arial" w:hAnsi="Arial" w:cs="Arial"/>
                <w:b/>
                <w:sz w:val="16"/>
                <w:szCs w:val="16"/>
              </w:rPr>
            </w:pPr>
          </w:p>
        </w:tc>
        <w:tc>
          <w:tcPr>
            <w:tcW w:w="3696" w:type="dxa"/>
            <w:vAlign w:val="center"/>
          </w:tcPr>
          <w:p w14:paraId="33DFDDE7"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1</w:t>
            </w:r>
          </w:p>
        </w:tc>
        <w:tc>
          <w:tcPr>
            <w:tcW w:w="325" w:type="dxa"/>
            <w:textDirection w:val="btLr"/>
          </w:tcPr>
          <w:p w14:paraId="33DFDDE8"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Childhood</w:t>
            </w:r>
            <w:r w:rsidR="0074484E">
              <w:rPr>
                <w:rFonts w:ascii="Arial" w:hAnsi="Arial" w:cs="Arial"/>
                <w:b/>
                <w:sz w:val="16"/>
                <w:szCs w:val="16"/>
              </w:rPr>
              <w:t xml:space="preserve"> a</w:t>
            </w:r>
          </w:p>
        </w:tc>
        <w:tc>
          <w:tcPr>
            <w:tcW w:w="325" w:type="dxa"/>
            <w:textDirection w:val="btLr"/>
          </w:tcPr>
          <w:p w14:paraId="33DFDDE9"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25" w:type="dxa"/>
            <w:textDirection w:val="btLr"/>
          </w:tcPr>
          <w:p w14:paraId="33DFDDEA"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25" w:type="dxa"/>
            <w:textDirection w:val="btLr"/>
          </w:tcPr>
          <w:p w14:paraId="33DFDDEB"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25" w:type="dxa"/>
            <w:textDirection w:val="btLr"/>
          </w:tcPr>
          <w:p w14:paraId="33DFDDEC"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(Y1)</w:t>
            </w:r>
            <w:r>
              <w:rPr>
                <w:rFonts w:ascii="Arial" w:hAnsi="Arial" w:cs="Arial"/>
                <w:b/>
                <w:sz w:val="16"/>
                <w:szCs w:val="16"/>
              </w:rPr>
              <w:t xml:space="preserve"> a</w:t>
            </w:r>
          </w:p>
        </w:tc>
        <w:tc>
          <w:tcPr>
            <w:tcW w:w="326" w:type="dxa"/>
            <w:textDirection w:val="btLr"/>
          </w:tcPr>
          <w:p w14:paraId="33DFDDED" w14:textId="77777777" w:rsidR="001938C4" w:rsidRPr="00B50A3A" w:rsidRDefault="001938C4" w:rsidP="001938C4">
            <w:pPr>
              <w:ind w:left="113" w:right="113"/>
              <w:jc w:val="center"/>
              <w:rPr>
                <w:rFonts w:ascii="Arial" w:hAnsi="Arial" w:cs="Arial"/>
                <w:b/>
                <w:sz w:val="16"/>
                <w:szCs w:val="16"/>
              </w:rPr>
            </w:pPr>
            <w:r>
              <w:rPr>
                <w:rFonts w:ascii="Arial" w:hAnsi="Arial" w:cs="Arial"/>
                <w:b/>
                <w:sz w:val="16"/>
                <w:szCs w:val="16"/>
              </w:rPr>
              <w:t xml:space="preserve">Rain and Sunrays </w:t>
            </w:r>
            <w:proofErr w:type="spellStart"/>
            <w:r>
              <w:rPr>
                <w:rFonts w:ascii="Arial" w:hAnsi="Arial" w:cs="Arial"/>
                <w:b/>
                <w:sz w:val="16"/>
                <w:szCs w:val="16"/>
              </w:rPr>
              <w:t>sp</w:t>
            </w:r>
            <w:proofErr w:type="spellEnd"/>
          </w:p>
        </w:tc>
        <w:tc>
          <w:tcPr>
            <w:tcW w:w="326" w:type="dxa"/>
            <w:textDirection w:val="btLr"/>
          </w:tcPr>
          <w:p w14:paraId="33DFDDEE"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DEF"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textDirection w:val="btLr"/>
          </w:tcPr>
          <w:p w14:paraId="33DFDDF0"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textDirection w:val="btLr"/>
          </w:tcPr>
          <w:p w14:paraId="33DFDDF1"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Street View</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textDirection w:val="btLr"/>
          </w:tcPr>
          <w:p w14:paraId="33DFDDF2"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757" w:type="dxa"/>
            <w:vAlign w:val="center"/>
          </w:tcPr>
          <w:p w14:paraId="33DFDDF3"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2</w:t>
            </w:r>
          </w:p>
        </w:tc>
        <w:tc>
          <w:tcPr>
            <w:tcW w:w="326" w:type="dxa"/>
            <w:textDirection w:val="btLr"/>
          </w:tcPr>
          <w:p w14:paraId="33DFDDF4"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Survival</w:t>
            </w:r>
            <w:r>
              <w:rPr>
                <w:rFonts w:ascii="Arial" w:hAnsi="Arial" w:cs="Arial"/>
                <w:b/>
                <w:sz w:val="16"/>
                <w:szCs w:val="16"/>
              </w:rPr>
              <w:t xml:space="preserve"> a</w:t>
            </w:r>
          </w:p>
        </w:tc>
        <w:tc>
          <w:tcPr>
            <w:tcW w:w="326" w:type="dxa"/>
            <w:textDirection w:val="btLr"/>
          </w:tcPr>
          <w:p w14:paraId="33DFDDF5"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(Y2)</w:t>
            </w:r>
            <w:r>
              <w:rPr>
                <w:rFonts w:ascii="Arial" w:hAnsi="Arial" w:cs="Arial"/>
                <w:b/>
                <w:sz w:val="16"/>
                <w:szCs w:val="16"/>
              </w:rPr>
              <w:t xml:space="preserve"> a</w:t>
            </w:r>
          </w:p>
        </w:tc>
        <w:tc>
          <w:tcPr>
            <w:tcW w:w="326" w:type="dxa"/>
            <w:textDirection w:val="btLr"/>
          </w:tcPr>
          <w:p w14:paraId="33DFDDF6"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Still Life</w:t>
            </w:r>
            <w:r>
              <w:rPr>
                <w:rFonts w:ascii="Arial" w:hAnsi="Arial" w:cs="Arial"/>
                <w:b/>
                <w:sz w:val="16"/>
                <w:szCs w:val="16"/>
              </w:rPr>
              <w:t xml:space="preserve"> a</w:t>
            </w:r>
          </w:p>
        </w:tc>
        <w:tc>
          <w:tcPr>
            <w:tcW w:w="326" w:type="dxa"/>
            <w:textDirection w:val="btLr"/>
          </w:tcPr>
          <w:p w14:paraId="33DFDDF7"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textDirection w:val="btLr"/>
          </w:tcPr>
          <w:p w14:paraId="33DFDDF8"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Survival</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textDirection w:val="btLr"/>
          </w:tcPr>
          <w:p w14:paraId="33DFDDF9"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textDirection w:val="btLr"/>
          </w:tcPr>
          <w:p w14:paraId="33DFDDFA"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Flower Head</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textDirection w:val="btLr"/>
          </w:tcPr>
          <w:p w14:paraId="33DFDDFB"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textDirection w:val="btLr"/>
          </w:tcPr>
          <w:p w14:paraId="33DFDDFC"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Portraits and</w:t>
            </w:r>
            <w:r>
              <w:rPr>
                <w:rFonts w:ascii="Arial" w:hAnsi="Arial" w:cs="Arial"/>
                <w:b/>
                <w:sz w:val="16"/>
                <w:szCs w:val="16"/>
              </w:rPr>
              <w:t xml:space="preserve"> Poses</w:t>
            </w:r>
            <w:r w:rsidRPr="00B50A3A">
              <w:rPr>
                <w:rFonts w:ascii="Arial" w:hAnsi="Arial" w:cs="Arial"/>
                <w:b/>
                <w:sz w:val="16"/>
                <w:szCs w:val="16"/>
              </w:rPr>
              <w:t xml:space="preserve"> </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textDirection w:val="btLr"/>
          </w:tcPr>
          <w:p w14:paraId="33DFDDFD"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r>
      <w:tr w:rsidR="001938C4" w:rsidRPr="00B50A3A" w14:paraId="33DFDE17" w14:textId="77777777" w:rsidTr="001938C4">
        <w:trPr>
          <w:trHeight w:val="183"/>
        </w:trPr>
        <w:tc>
          <w:tcPr>
            <w:tcW w:w="1294" w:type="dxa"/>
            <w:vMerge w:val="restart"/>
          </w:tcPr>
          <w:p w14:paraId="33DFDDFF" w14:textId="77777777" w:rsidR="001938C4" w:rsidRPr="0070067D" w:rsidRDefault="001938C4" w:rsidP="001938C4">
            <w:pPr>
              <w:rPr>
                <w:rFonts w:ascii="Arial" w:hAnsi="Arial" w:cs="Arial"/>
                <w:b/>
                <w:bCs/>
                <w:color w:val="303030"/>
                <w:sz w:val="16"/>
                <w:szCs w:val="16"/>
                <w:shd w:val="clear" w:color="auto" w:fill="FFFFFF"/>
              </w:rPr>
            </w:pPr>
            <w:r w:rsidRPr="0070067D">
              <w:rPr>
                <w:rFonts w:ascii="Arial" w:hAnsi="Arial" w:cs="Arial"/>
                <w:b/>
                <w:bCs/>
                <w:color w:val="303030"/>
                <w:sz w:val="16"/>
                <w:szCs w:val="16"/>
                <w:shd w:val="clear" w:color="auto" w:fill="FFFFFF"/>
              </w:rPr>
              <w:t>Use a range of materials creatively to design and make products.</w:t>
            </w:r>
            <w:r w:rsidR="0070067D" w:rsidRPr="0070067D">
              <w:rPr>
                <w:rFonts w:ascii="Arial" w:hAnsi="Arial" w:cs="Arial"/>
                <w:b/>
                <w:bCs/>
                <w:color w:val="303030"/>
                <w:sz w:val="16"/>
                <w:szCs w:val="16"/>
                <w:shd w:val="clear" w:color="auto" w:fill="FFFFFF"/>
              </w:rPr>
              <w:t xml:space="preserve"> (NC</w:t>
            </w:r>
            <w:r w:rsidR="00BA6F17">
              <w:rPr>
                <w:rFonts w:ascii="Arial" w:hAnsi="Arial" w:cs="Arial"/>
                <w:b/>
                <w:bCs/>
                <w:color w:val="303030"/>
                <w:sz w:val="16"/>
                <w:szCs w:val="16"/>
                <w:shd w:val="clear" w:color="auto" w:fill="FFFFFF"/>
              </w:rPr>
              <w:t xml:space="preserve"> </w:t>
            </w:r>
            <w:proofErr w:type="spellStart"/>
            <w:r w:rsidR="00BA6F17">
              <w:rPr>
                <w:rFonts w:ascii="Arial" w:hAnsi="Arial" w:cs="Arial"/>
                <w:b/>
                <w:bCs/>
                <w:color w:val="303030"/>
                <w:sz w:val="16"/>
                <w:szCs w:val="16"/>
                <w:shd w:val="clear" w:color="auto" w:fill="FFFFFF"/>
              </w:rPr>
              <w:t>PoS</w:t>
            </w:r>
            <w:proofErr w:type="spellEnd"/>
            <w:r w:rsidR="0070067D" w:rsidRPr="0070067D">
              <w:rPr>
                <w:rFonts w:ascii="Arial" w:hAnsi="Arial" w:cs="Arial"/>
                <w:b/>
                <w:bCs/>
                <w:color w:val="303030"/>
                <w:sz w:val="16"/>
                <w:szCs w:val="16"/>
                <w:shd w:val="clear" w:color="auto" w:fill="FFFFFF"/>
              </w:rPr>
              <w:t>)</w:t>
            </w:r>
          </w:p>
        </w:tc>
        <w:tc>
          <w:tcPr>
            <w:tcW w:w="3696" w:type="dxa"/>
          </w:tcPr>
          <w:p w14:paraId="33DFDE00" w14:textId="77777777" w:rsidR="001938C4" w:rsidRPr="00B50A3A" w:rsidRDefault="001938C4" w:rsidP="001938C4">
            <w:pPr>
              <w:rPr>
                <w:rStyle w:val="badge"/>
                <w:rFonts w:ascii="Arial" w:eastAsia="Times New Roman" w:hAnsi="Arial" w:cs="Arial"/>
                <w:color w:val="303030"/>
                <w:sz w:val="16"/>
                <w:szCs w:val="16"/>
                <w:lang w:eastAsia="en-GB"/>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Ideas can be created through observation (looking closely), imagination (creating pictures in the mind) and memory (remembering experiences from the past).</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Design and make art to express ideas.</w:t>
            </w:r>
          </w:p>
        </w:tc>
        <w:tc>
          <w:tcPr>
            <w:tcW w:w="325" w:type="dxa"/>
            <w:shd w:val="clear" w:color="auto" w:fill="FFFFFF" w:themeFill="background1"/>
          </w:tcPr>
          <w:p w14:paraId="33DFDE0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0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0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0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0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0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0C"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Materials and techniques that are well suited to different tasks include ink; smooth paper and polystyrene blocks for printing; hard and black pencils and cartridge paper for drawing lines and shading; poster paints, large brushes and thicker paper for large, vibrant paintings and clay, clay tools and slip for sculpting.</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Select the best materials and techniques to develop an idea.</w:t>
            </w:r>
          </w:p>
        </w:tc>
        <w:tc>
          <w:tcPr>
            <w:tcW w:w="326" w:type="dxa"/>
            <w:shd w:val="clear" w:color="auto" w:fill="FFFFFF" w:themeFill="background1"/>
          </w:tcPr>
          <w:p w14:paraId="33DFDE0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0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1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1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1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1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1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1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16"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30" w14:textId="77777777" w:rsidTr="001938C4">
        <w:trPr>
          <w:trHeight w:val="183"/>
        </w:trPr>
        <w:tc>
          <w:tcPr>
            <w:tcW w:w="1294" w:type="dxa"/>
            <w:vMerge/>
          </w:tcPr>
          <w:p w14:paraId="33DFDE18" w14:textId="77777777" w:rsidR="001938C4" w:rsidRPr="00B50A3A" w:rsidRDefault="001938C4" w:rsidP="001938C4">
            <w:pPr>
              <w:rPr>
                <w:rFonts w:ascii="Arial" w:hAnsi="Arial" w:cs="Arial"/>
                <w:bCs/>
                <w:color w:val="303030"/>
                <w:sz w:val="16"/>
                <w:szCs w:val="16"/>
                <w:shd w:val="clear" w:color="auto" w:fill="FFFFFF"/>
              </w:rPr>
            </w:pPr>
          </w:p>
        </w:tc>
        <w:tc>
          <w:tcPr>
            <w:tcW w:w="3696" w:type="dxa"/>
          </w:tcPr>
          <w:p w14:paraId="33DFDE19"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Malleable materials include rigid and soft materials, such as clay, plasticine and salt dough.</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Manipulate malleable materials by squeezing, pinching, pulling, pressing, rolling, modelling, flattening, poking, squashing and smoothing.</w:t>
            </w:r>
          </w:p>
        </w:tc>
        <w:tc>
          <w:tcPr>
            <w:tcW w:w="325" w:type="dxa"/>
            <w:shd w:val="clear" w:color="auto" w:fill="FFFFFF" w:themeFill="background1"/>
          </w:tcPr>
          <w:p w14:paraId="33DFDE1A"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5" w:type="dxa"/>
            <w:shd w:val="clear" w:color="auto" w:fill="92D050"/>
          </w:tcPr>
          <w:p w14:paraId="33DFDE1B"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5" w:type="dxa"/>
            <w:shd w:val="clear" w:color="auto" w:fill="FFFFFF" w:themeFill="background1"/>
          </w:tcPr>
          <w:p w14:paraId="33DFDE1C"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5" w:type="dxa"/>
            <w:shd w:val="clear" w:color="auto" w:fill="FFFFFF" w:themeFill="background1"/>
          </w:tcPr>
          <w:p w14:paraId="33DFDE1D"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5" w:type="dxa"/>
            <w:shd w:val="clear" w:color="auto" w:fill="FFFFFF" w:themeFill="background1"/>
          </w:tcPr>
          <w:p w14:paraId="33DFDE1E"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1F"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0"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1"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92D050"/>
          </w:tcPr>
          <w:p w14:paraId="33DFDE22"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92D050"/>
          </w:tcPr>
          <w:p w14:paraId="33DFDE23"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92D050"/>
          </w:tcPr>
          <w:p w14:paraId="33DFDE24"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757" w:type="dxa"/>
            <w:shd w:val="clear" w:color="auto" w:fill="FFFFFF" w:themeFill="background1"/>
          </w:tcPr>
          <w:p w14:paraId="33DFDE25"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Malleable materials, such as clay, plasticine or salt dough, are easy to shape. Interesting materials that can make textures, patterns and imprints include tree bark, leaves, nuts and bolts and bubble wrap.</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Press objects into a malleable material to make textures, patterns and imprints.</w:t>
            </w:r>
          </w:p>
        </w:tc>
        <w:tc>
          <w:tcPr>
            <w:tcW w:w="326" w:type="dxa"/>
            <w:shd w:val="clear" w:color="auto" w:fill="92D050"/>
          </w:tcPr>
          <w:p w14:paraId="33DFDE26"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92D050"/>
          </w:tcPr>
          <w:p w14:paraId="33DFDE27"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8"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9"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A"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B"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92D050"/>
          </w:tcPr>
          <w:p w14:paraId="33DFDE2C"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D"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E"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c>
          <w:tcPr>
            <w:tcW w:w="326" w:type="dxa"/>
            <w:shd w:val="clear" w:color="auto" w:fill="FFFFFF" w:themeFill="background1"/>
          </w:tcPr>
          <w:p w14:paraId="33DFDE2F" w14:textId="77777777" w:rsidR="001938C4" w:rsidRPr="00B50A3A" w:rsidRDefault="001938C4" w:rsidP="001938C4">
            <w:pPr>
              <w:rPr>
                <w:rFonts w:ascii="Arial" w:eastAsia="Times New Roman" w:hAnsi="Arial" w:cs="Arial"/>
                <w:b/>
                <w:bCs/>
                <w:color w:val="FFFFFF"/>
                <w:sz w:val="16"/>
                <w:szCs w:val="16"/>
                <w:shd w:val="clear" w:color="auto" w:fill="0395A8"/>
                <w:lang w:eastAsia="en-GB"/>
              </w:rPr>
            </w:pPr>
          </w:p>
        </w:tc>
      </w:tr>
      <w:tr w:rsidR="001938C4" w:rsidRPr="00B50A3A" w14:paraId="33DFDE49" w14:textId="77777777" w:rsidTr="001938C4">
        <w:trPr>
          <w:trHeight w:val="183"/>
        </w:trPr>
        <w:tc>
          <w:tcPr>
            <w:tcW w:w="1294" w:type="dxa"/>
            <w:vMerge/>
          </w:tcPr>
          <w:p w14:paraId="33DFDE31" w14:textId="77777777" w:rsidR="001938C4" w:rsidRPr="00B50A3A" w:rsidRDefault="001938C4" w:rsidP="001938C4">
            <w:pPr>
              <w:rPr>
                <w:rFonts w:ascii="Arial" w:hAnsi="Arial" w:cs="Arial"/>
                <w:color w:val="303030"/>
                <w:sz w:val="16"/>
                <w:szCs w:val="16"/>
                <w:shd w:val="clear" w:color="auto" w:fill="FFFFFF"/>
              </w:rPr>
            </w:pPr>
          </w:p>
        </w:tc>
        <w:tc>
          <w:tcPr>
            <w:tcW w:w="3696" w:type="dxa"/>
          </w:tcPr>
          <w:p w14:paraId="33DFDE32"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Collage is an art technique where different materials are layered and stuck down to create artwork.</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Use textural materials, including paper and fabric, to create a simple collage.</w:t>
            </w:r>
          </w:p>
        </w:tc>
        <w:tc>
          <w:tcPr>
            <w:tcW w:w="325" w:type="dxa"/>
            <w:shd w:val="clear" w:color="auto" w:fill="FFFFFF" w:themeFill="background1"/>
          </w:tcPr>
          <w:p w14:paraId="33DFDE3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3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3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3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3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3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3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3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3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3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3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3E"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Art papers have different weights and textures. For example, watercolour paper is heavy and has a rough surface, drawing paper is of a medium weight and has a fairly smooth surface and handmade paper usually has a rough, uneven surface with visible fibres. Different media, such as pastels, or watercolour paint, can be added to papers to reveal texture and the rubbing technique, frottage, can be used to create a range of effects on different papers.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Create a range of forms and textures using the properties of different types of paper and other materials.</w:t>
            </w:r>
          </w:p>
        </w:tc>
        <w:tc>
          <w:tcPr>
            <w:tcW w:w="326" w:type="dxa"/>
            <w:shd w:val="clear" w:color="auto" w:fill="FFFFFF" w:themeFill="background1"/>
          </w:tcPr>
          <w:p w14:paraId="33DFDE3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4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4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48"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62" w14:textId="77777777" w:rsidTr="001938C4">
        <w:trPr>
          <w:trHeight w:val="183"/>
        </w:trPr>
        <w:tc>
          <w:tcPr>
            <w:tcW w:w="1294" w:type="dxa"/>
            <w:vMerge/>
          </w:tcPr>
          <w:p w14:paraId="33DFDE4A" w14:textId="77777777" w:rsidR="001938C4" w:rsidRPr="00B50A3A" w:rsidRDefault="001938C4" w:rsidP="001938C4">
            <w:pPr>
              <w:rPr>
                <w:rFonts w:ascii="Arial" w:hAnsi="Arial" w:cs="Arial"/>
                <w:color w:val="303030"/>
                <w:sz w:val="16"/>
                <w:szCs w:val="16"/>
                <w:shd w:val="clear" w:color="auto" w:fill="FFFFFF"/>
              </w:rPr>
            </w:pPr>
          </w:p>
        </w:tc>
        <w:tc>
          <w:tcPr>
            <w:tcW w:w="3696" w:type="dxa"/>
          </w:tcPr>
          <w:p w14:paraId="33DFDE4B"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Transient art is moveable, non-permanent and usually made of a variety of objects and materials. Natural materials, such as grass, pebbles, sand, leaves, pine cones, seeds and flowers, can be used to make transient art.</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Make transient art and pattern work using a range or combination of man-made and natural materials.</w:t>
            </w:r>
          </w:p>
        </w:tc>
        <w:tc>
          <w:tcPr>
            <w:tcW w:w="325" w:type="dxa"/>
            <w:shd w:val="clear" w:color="auto" w:fill="FFFFFF" w:themeFill="background1"/>
          </w:tcPr>
          <w:p w14:paraId="33DFDE4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4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4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4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5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57"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Natural forms are objects found in nature and include flowers, pine cones, feathers, stones, insects, birds and crystals.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Draw, paint and sculpt natural forms from observation, imagination and memory.</w:t>
            </w:r>
          </w:p>
        </w:tc>
        <w:tc>
          <w:tcPr>
            <w:tcW w:w="326" w:type="dxa"/>
            <w:shd w:val="clear" w:color="auto" w:fill="FFFFFF" w:themeFill="background1"/>
          </w:tcPr>
          <w:p w14:paraId="33DFDE5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5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5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6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61"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7B" w14:textId="77777777" w:rsidTr="001938C4">
        <w:trPr>
          <w:cantSplit/>
          <w:trHeight w:val="2117"/>
        </w:trPr>
        <w:tc>
          <w:tcPr>
            <w:tcW w:w="1294" w:type="dxa"/>
          </w:tcPr>
          <w:p w14:paraId="33DFDE63" w14:textId="77777777" w:rsidR="001938C4" w:rsidRPr="00B50A3A" w:rsidRDefault="001938C4" w:rsidP="001938C4">
            <w:pPr>
              <w:jc w:val="center"/>
              <w:rPr>
                <w:rFonts w:ascii="Arial" w:hAnsi="Arial" w:cs="Arial"/>
                <w:b/>
                <w:sz w:val="16"/>
                <w:szCs w:val="16"/>
              </w:rPr>
            </w:pPr>
          </w:p>
        </w:tc>
        <w:tc>
          <w:tcPr>
            <w:tcW w:w="3696" w:type="dxa"/>
            <w:vAlign w:val="center"/>
          </w:tcPr>
          <w:p w14:paraId="33DFDE64"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1</w:t>
            </w:r>
          </w:p>
        </w:tc>
        <w:tc>
          <w:tcPr>
            <w:tcW w:w="325" w:type="dxa"/>
            <w:shd w:val="clear" w:color="auto" w:fill="FFFFFF" w:themeFill="background1"/>
            <w:textDirection w:val="btLr"/>
          </w:tcPr>
          <w:p w14:paraId="33DFDE65"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Childhood</w:t>
            </w:r>
            <w:r>
              <w:rPr>
                <w:rFonts w:ascii="Arial" w:hAnsi="Arial" w:cs="Arial"/>
                <w:b/>
                <w:sz w:val="16"/>
                <w:szCs w:val="16"/>
              </w:rPr>
              <w:t xml:space="preserve"> a</w:t>
            </w:r>
          </w:p>
        </w:tc>
        <w:tc>
          <w:tcPr>
            <w:tcW w:w="325" w:type="dxa"/>
            <w:shd w:val="clear" w:color="auto" w:fill="FFFFFF" w:themeFill="background1"/>
            <w:textDirection w:val="btLr"/>
          </w:tcPr>
          <w:p w14:paraId="33DFDE66"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25" w:type="dxa"/>
            <w:shd w:val="clear" w:color="auto" w:fill="FFFFFF" w:themeFill="background1"/>
            <w:textDirection w:val="btLr"/>
          </w:tcPr>
          <w:p w14:paraId="33DFDE67"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25" w:type="dxa"/>
            <w:shd w:val="clear" w:color="auto" w:fill="FFFFFF" w:themeFill="background1"/>
            <w:textDirection w:val="btLr"/>
          </w:tcPr>
          <w:p w14:paraId="33DFDE68"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25" w:type="dxa"/>
            <w:shd w:val="clear" w:color="auto" w:fill="FFFFFF" w:themeFill="background1"/>
            <w:textDirection w:val="btLr"/>
          </w:tcPr>
          <w:p w14:paraId="33DFDE69"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(Y1)</w:t>
            </w:r>
            <w:r>
              <w:rPr>
                <w:rFonts w:ascii="Arial" w:hAnsi="Arial" w:cs="Arial"/>
                <w:b/>
                <w:sz w:val="16"/>
                <w:szCs w:val="16"/>
              </w:rPr>
              <w:t xml:space="preserve"> a</w:t>
            </w:r>
          </w:p>
        </w:tc>
        <w:tc>
          <w:tcPr>
            <w:tcW w:w="326" w:type="dxa"/>
            <w:shd w:val="clear" w:color="auto" w:fill="FFFFFF" w:themeFill="background1"/>
            <w:textDirection w:val="btLr"/>
          </w:tcPr>
          <w:p w14:paraId="33DFDE6A" w14:textId="77777777" w:rsidR="001938C4" w:rsidRPr="00B50A3A" w:rsidRDefault="001938C4" w:rsidP="001938C4">
            <w:pPr>
              <w:ind w:left="113" w:right="113"/>
              <w:jc w:val="center"/>
              <w:rPr>
                <w:rFonts w:ascii="Arial" w:hAnsi="Arial" w:cs="Arial"/>
                <w:b/>
                <w:sz w:val="16"/>
                <w:szCs w:val="16"/>
              </w:rPr>
            </w:pPr>
            <w:r>
              <w:rPr>
                <w:rFonts w:ascii="Arial" w:hAnsi="Arial" w:cs="Arial"/>
                <w:b/>
                <w:sz w:val="16"/>
                <w:szCs w:val="16"/>
              </w:rPr>
              <w:t xml:space="preserve">Rain and Sunrays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6B"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6C"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6D"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E6E"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Street View</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E6F"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757" w:type="dxa"/>
            <w:shd w:val="clear" w:color="auto" w:fill="FFFFFF" w:themeFill="background1"/>
            <w:vAlign w:val="center"/>
          </w:tcPr>
          <w:p w14:paraId="33DFDE70"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2</w:t>
            </w:r>
          </w:p>
        </w:tc>
        <w:tc>
          <w:tcPr>
            <w:tcW w:w="326" w:type="dxa"/>
            <w:shd w:val="clear" w:color="auto" w:fill="FFFFFF" w:themeFill="background1"/>
            <w:textDirection w:val="btLr"/>
          </w:tcPr>
          <w:p w14:paraId="33DFDE71"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Survival</w:t>
            </w:r>
            <w:r>
              <w:rPr>
                <w:rFonts w:ascii="Arial" w:hAnsi="Arial" w:cs="Arial"/>
                <w:b/>
                <w:sz w:val="16"/>
                <w:szCs w:val="16"/>
              </w:rPr>
              <w:t xml:space="preserve"> a</w:t>
            </w:r>
          </w:p>
        </w:tc>
        <w:tc>
          <w:tcPr>
            <w:tcW w:w="326" w:type="dxa"/>
            <w:shd w:val="clear" w:color="auto" w:fill="FFFFFF" w:themeFill="background1"/>
            <w:textDirection w:val="btLr"/>
          </w:tcPr>
          <w:p w14:paraId="33DFDE72"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(Y2)</w:t>
            </w:r>
            <w:r>
              <w:rPr>
                <w:rFonts w:ascii="Arial" w:hAnsi="Arial" w:cs="Arial"/>
                <w:b/>
                <w:sz w:val="16"/>
                <w:szCs w:val="16"/>
              </w:rPr>
              <w:t xml:space="preserve"> a</w:t>
            </w:r>
          </w:p>
        </w:tc>
        <w:tc>
          <w:tcPr>
            <w:tcW w:w="326" w:type="dxa"/>
            <w:shd w:val="clear" w:color="auto" w:fill="FFFFFF" w:themeFill="background1"/>
            <w:textDirection w:val="btLr"/>
          </w:tcPr>
          <w:p w14:paraId="33DFDE73"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Still Life</w:t>
            </w:r>
            <w:r>
              <w:rPr>
                <w:rFonts w:ascii="Arial" w:hAnsi="Arial" w:cs="Arial"/>
                <w:b/>
                <w:sz w:val="16"/>
                <w:szCs w:val="16"/>
              </w:rPr>
              <w:t xml:space="preserve"> a</w:t>
            </w:r>
          </w:p>
        </w:tc>
        <w:tc>
          <w:tcPr>
            <w:tcW w:w="326" w:type="dxa"/>
            <w:shd w:val="clear" w:color="auto" w:fill="FFFFFF" w:themeFill="background1"/>
            <w:textDirection w:val="btLr"/>
          </w:tcPr>
          <w:p w14:paraId="33DFDE74"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75"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Survival</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76"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77"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Flower Head</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E78"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E79"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Portraits and</w:t>
            </w:r>
            <w:r>
              <w:rPr>
                <w:rFonts w:ascii="Arial" w:hAnsi="Arial" w:cs="Arial"/>
                <w:b/>
                <w:sz w:val="16"/>
                <w:szCs w:val="16"/>
              </w:rPr>
              <w:t xml:space="preserve"> Poses</w:t>
            </w:r>
            <w:r w:rsidRPr="00B50A3A">
              <w:rPr>
                <w:rFonts w:ascii="Arial" w:hAnsi="Arial" w:cs="Arial"/>
                <w:b/>
                <w:sz w:val="16"/>
                <w:szCs w:val="16"/>
              </w:rPr>
              <w:t xml:space="preserve"> </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E7A"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r>
      <w:tr w:rsidR="001938C4" w:rsidRPr="00B50A3A" w14:paraId="33DFDE94" w14:textId="77777777" w:rsidTr="001938C4">
        <w:trPr>
          <w:cantSplit/>
          <w:trHeight w:val="343"/>
        </w:trPr>
        <w:tc>
          <w:tcPr>
            <w:tcW w:w="1294" w:type="dxa"/>
            <w:vMerge w:val="restart"/>
          </w:tcPr>
          <w:p w14:paraId="33DFDE7C" w14:textId="77777777" w:rsidR="001938C4" w:rsidRPr="0070067D" w:rsidRDefault="001938C4" w:rsidP="001938C4">
            <w:pPr>
              <w:rPr>
                <w:rFonts w:ascii="Arial" w:hAnsi="Arial" w:cs="Arial"/>
                <w:b/>
                <w:color w:val="303030"/>
                <w:sz w:val="16"/>
                <w:szCs w:val="16"/>
              </w:rPr>
            </w:pPr>
            <w:r w:rsidRPr="0070067D">
              <w:rPr>
                <w:rStyle w:val="font-weight-bold"/>
                <w:rFonts w:ascii="Arial" w:hAnsi="Arial" w:cs="Arial"/>
                <w:b/>
                <w:color w:val="303030"/>
                <w:sz w:val="16"/>
                <w:szCs w:val="16"/>
              </w:rPr>
              <w:t>Use drawing, painting and sculpture to develop and share their ideas, experiences and imagination.</w:t>
            </w:r>
            <w:r w:rsidR="0070067D" w:rsidRPr="0070067D">
              <w:rPr>
                <w:rStyle w:val="font-weight-bold"/>
                <w:rFonts w:ascii="Arial" w:hAnsi="Arial" w:cs="Arial"/>
                <w:b/>
                <w:color w:val="303030"/>
                <w:sz w:val="16"/>
                <w:szCs w:val="16"/>
              </w:rPr>
              <w:t xml:space="preserve"> </w:t>
            </w:r>
            <w:r w:rsidR="0070067D" w:rsidRPr="0070067D">
              <w:rPr>
                <w:rFonts w:ascii="Arial" w:hAnsi="Arial" w:cs="Arial"/>
                <w:b/>
                <w:bCs/>
                <w:color w:val="303030"/>
                <w:sz w:val="16"/>
                <w:szCs w:val="16"/>
                <w:shd w:val="clear" w:color="auto" w:fill="FFFFFF"/>
              </w:rPr>
              <w:t>(NC</w:t>
            </w:r>
            <w:r w:rsidR="00BA6F17">
              <w:rPr>
                <w:rFonts w:ascii="Arial" w:hAnsi="Arial" w:cs="Arial"/>
                <w:b/>
                <w:bCs/>
                <w:color w:val="303030"/>
                <w:sz w:val="16"/>
                <w:szCs w:val="16"/>
                <w:shd w:val="clear" w:color="auto" w:fill="FFFFFF"/>
              </w:rPr>
              <w:t xml:space="preserve"> </w:t>
            </w:r>
            <w:proofErr w:type="spellStart"/>
            <w:r w:rsidR="00BA6F17">
              <w:rPr>
                <w:rFonts w:ascii="Arial" w:hAnsi="Arial" w:cs="Arial"/>
                <w:b/>
                <w:bCs/>
                <w:color w:val="303030"/>
                <w:sz w:val="16"/>
                <w:szCs w:val="16"/>
                <w:shd w:val="clear" w:color="auto" w:fill="FFFFFF"/>
              </w:rPr>
              <w:t>PoS</w:t>
            </w:r>
            <w:proofErr w:type="spellEnd"/>
            <w:r w:rsidR="0070067D" w:rsidRPr="0070067D">
              <w:rPr>
                <w:rFonts w:ascii="Arial" w:hAnsi="Arial" w:cs="Arial"/>
                <w:b/>
                <w:bCs/>
                <w:color w:val="303030"/>
                <w:sz w:val="16"/>
                <w:szCs w:val="16"/>
                <w:shd w:val="clear" w:color="auto" w:fill="FFFFFF"/>
              </w:rPr>
              <w:t>)</w:t>
            </w:r>
          </w:p>
        </w:tc>
        <w:tc>
          <w:tcPr>
            <w:tcW w:w="3696" w:type="dxa"/>
          </w:tcPr>
          <w:p w14:paraId="33DFDE7D"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 human face includes features, such as eyes, nose, mouth, forehead, eyebrows and cheeks.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Represent the human face, using drawing, painting or sculpture, from observation, imagination or memory with some attention to facial features.</w:t>
            </w:r>
          </w:p>
        </w:tc>
        <w:tc>
          <w:tcPr>
            <w:tcW w:w="325" w:type="dxa"/>
            <w:shd w:val="clear" w:color="auto" w:fill="92D050"/>
          </w:tcPr>
          <w:p w14:paraId="33DFDE7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7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8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8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8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89"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 drawing, painting or sculpture of a human face is called a portrait.</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Represent the human form, including face and features, from observation, imagination or memory.</w:t>
            </w:r>
          </w:p>
        </w:tc>
        <w:tc>
          <w:tcPr>
            <w:tcW w:w="326" w:type="dxa"/>
            <w:shd w:val="clear" w:color="auto" w:fill="FFFFFF" w:themeFill="background1"/>
          </w:tcPr>
          <w:p w14:paraId="33DFDE8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8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9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3"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AD" w14:textId="77777777" w:rsidTr="001938C4">
        <w:trPr>
          <w:cantSplit/>
          <w:trHeight w:val="1164"/>
        </w:trPr>
        <w:tc>
          <w:tcPr>
            <w:tcW w:w="1294" w:type="dxa"/>
            <w:vMerge/>
          </w:tcPr>
          <w:p w14:paraId="33DFDE95" w14:textId="77777777" w:rsidR="001938C4" w:rsidRPr="0070067D" w:rsidRDefault="001938C4" w:rsidP="001938C4">
            <w:pPr>
              <w:rPr>
                <w:rFonts w:ascii="Arial" w:hAnsi="Arial" w:cs="Arial"/>
                <w:b/>
                <w:sz w:val="16"/>
                <w:szCs w:val="16"/>
              </w:rPr>
            </w:pPr>
          </w:p>
        </w:tc>
        <w:tc>
          <w:tcPr>
            <w:tcW w:w="3696" w:type="dxa"/>
          </w:tcPr>
          <w:p w14:paraId="33DFDE96" w14:textId="77777777" w:rsidR="001938C4" w:rsidRPr="00B50A3A" w:rsidRDefault="001938C4" w:rsidP="001938C4">
            <w:pPr>
              <w:rPr>
                <w:rFonts w:ascii="Arial" w:hAnsi="Arial" w:cs="Arial"/>
                <w:b/>
                <w:sz w:val="16"/>
                <w:szCs w:val="16"/>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Drawings or paintings of locations can be inspired by observation (looking closely), imagination (creating pictures in the mind) and memory (remembering places from the past).</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Draw or paint a place from memory, imagination or observation.</w:t>
            </w:r>
          </w:p>
        </w:tc>
        <w:tc>
          <w:tcPr>
            <w:tcW w:w="325" w:type="dxa"/>
            <w:shd w:val="clear" w:color="auto" w:fill="FFFFFF" w:themeFill="background1"/>
          </w:tcPr>
          <w:p w14:paraId="33DFDE9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9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9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9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9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9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9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A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A2" w14:textId="77777777" w:rsidR="001938C4" w:rsidRPr="00B50A3A" w:rsidRDefault="001938C4" w:rsidP="001938C4">
            <w:pPr>
              <w:rPr>
                <w:rFonts w:ascii="Arial" w:hAnsi="Arial" w:cs="Arial"/>
                <w:b/>
                <w:sz w:val="16"/>
                <w:szCs w:val="16"/>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 landscape or seascape is a piece of artwork that shows a scenic view.</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Draw or paint features of landscape or seascape from memory, imagination or observation, with some attention to detail.</w:t>
            </w:r>
          </w:p>
        </w:tc>
        <w:tc>
          <w:tcPr>
            <w:tcW w:w="326" w:type="dxa"/>
            <w:shd w:val="clear" w:color="auto" w:fill="FFFFFF" w:themeFill="background1"/>
          </w:tcPr>
          <w:p w14:paraId="33DFDEA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A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AC"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C6" w14:textId="77777777" w:rsidTr="001938C4">
        <w:trPr>
          <w:cantSplit/>
          <w:trHeight w:val="201"/>
        </w:trPr>
        <w:tc>
          <w:tcPr>
            <w:tcW w:w="1294" w:type="dxa"/>
            <w:vMerge w:val="restart"/>
          </w:tcPr>
          <w:p w14:paraId="33DFDEAE" w14:textId="77777777" w:rsidR="001938C4" w:rsidRPr="0070067D" w:rsidRDefault="001938C4" w:rsidP="001938C4">
            <w:pPr>
              <w:rPr>
                <w:rFonts w:ascii="Arial" w:hAnsi="Arial" w:cs="Arial"/>
                <w:b/>
                <w:color w:val="303030"/>
                <w:sz w:val="16"/>
                <w:szCs w:val="16"/>
                <w:shd w:val="clear" w:color="auto" w:fill="FFFFFF"/>
              </w:rPr>
            </w:pPr>
            <w:r w:rsidRPr="0070067D">
              <w:rPr>
                <w:rFonts w:ascii="Arial" w:hAnsi="Arial" w:cs="Arial"/>
                <w:b/>
                <w:bCs/>
                <w:color w:val="303030"/>
                <w:sz w:val="16"/>
                <w:szCs w:val="16"/>
                <w:shd w:val="clear" w:color="auto" w:fill="FFFFFF"/>
              </w:rPr>
              <w:t>Develop a wide range of art and design techniques in using colour, pattern, texture, line, shape, form and space.</w:t>
            </w:r>
            <w:r w:rsidR="0070067D" w:rsidRPr="0070067D">
              <w:rPr>
                <w:rFonts w:ascii="Arial" w:hAnsi="Arial" w:cs="Arial"/>
                <w:b/>
                <w:bCs/>
                <w:color w:val="303030"/>
                <w:sz w:val="16"/>
                <w:szCs w:val="16"/>
                <w:shd w:val="clear" w:color="auto" w:fill="FFFFFF"/>
              </w:rPr>
              <w:t xml:space="preserve"> (NC</w:t>
            </w:r>
            <w:r w:rsidR="00BA6F17">
              <w:rPr>
                <w:rFonts w:ascii="Arial" w:hAnsi="Arial" w:cs="Arial"/>
                <w:b/>
                <w:bCs/>
                <w:color w:val="303030"/>
                <w:sz w:val="16"/>
                <w:szCs w:val="16"/>
                <w:shd w:val="clear" w:color="auto" w:fill="FFFFFF"/>
              </w:rPr>
              <w:t xml:space="preserve"> </w:t>
            </w:r>
            <w:proofErr w:type="spellStart"/>
            <w:r w:rsidR="00BA6F17">
              <w:rPr>
                <w:rFonts w:ascii="Arial" w:hAnsi="Arial" w:cs="Arial"/>
                <w:b/>
                <w:bCs/>
                <w:color w:val="303030"/>
                <w:sz w:val="16"/>
                <w:szCs w:val="16"/>
                <w:shd w:val="clear" w:color="auto" w:fill="FFFFFF"/>
              </w:rPr>
              <w:t>PoS</w:t>
            </w:r>
            <w:proofErr w:type="spellEnd"/>
            <w:r w:rsidR="0070067D" w:rsidRPr="0070067D">
              <w:rPr>
                <w:rFonts w:ascii="Arial" w:hAnsi="Arial" w:cs="Arial"/>
                <w:b/>
                <w:bCs/>
                <w:color w:val="303030"/>
                <w:sz w:val="16"/>
                <w:szCs w:val="16"/>
                <w:shd w:val="clear" w:color="auto" w:fill="FFFFFF"/>
              </w:rPr>
              <w:t>)</w:t>
            </w:r>
          </w:p>
        </w:tc>
        <w:tc>
          <w:tcPr>
            <w:tcW w:w="3696" w:type="dxa"/>
          </w:tcPr>
          <w:p w14:paraId="33DFDEAF" w14:textId="77777777" w:rsidR="001938C4" w:rsidRPr="00B50A3A" w:rsidRDefault="001938C4" w:rsidP="001938C4">
            <w:pPr>
              <w:rPr>
                <w:rFonts w:ascii="Arial" w:hAnsi="Arial" w:cs="Arial"/>
                <w:color w:val="303030"/>
                <w:sz w:val="16"/>
                <w:szCs w:val="16"/>
                <w:shd w:val="clear" w:color="auto" w:fill="FFFFFF"/>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The primary colours are red, yellow and blue.</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Identify and use paints in the primary and secondary colours.</w:t>
            </w:r>
          </w:p>
        </w:tc>
        <w:tc>
          <w:tcPr>
            <w:tcW w:w="325" w:type="dxa"/>
            <w:shd w:val="clear" w:color="auto" w:fill="FFFFFF" w:themeFill="background1"/>
          </w:tcPr>
          <w:p w14:paraId="33DFDEB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B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B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B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B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B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B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B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B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B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B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BB"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The secondary colours are green, purple and orange. These colours can be made by mixing primary colours together.</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Name and mix secondary colours.</w:t>
            </w:r>
          </w:p>
        </w:tc>
        <w:tc>
          <w:tcPr>
            <w:tcW w:w="326" w:type="dxa"/>
            <w:shd w:val="clear" w:color="auto" w:fill="FFFFFF" w:themeFill="background1"/>
          </w:tcPr>
          <w:p w14:paraId="33DFDEB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B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B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B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C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5"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DF" w14:textId="77777777" w:rsidTr="00075943">
        <w:trPr>
          <w:cantSplit/>
          <w:trHeight w:val="1164"/>
        </w:trPr>
        <w:tc>
          <w:tcPr>
            <w:tcW w:w="1294" w:type="dxa"/>
            <w:vMerge/>
          </w:tcPr>
          <w:p w14:paraId="33DFDEC7" w14:textId="77777777" w:rsidR="001938C4" w:rsidRPr="00B50A3A" w:rsidRDefault="001938C4" w:rsidP="001938C4">
            <w:pPr>
              <w:rPr>
                <w:rFonts w:ascii="Arial" w:hAnsi="Arial" w:cs="Arial"/>
                <w:color w:val="303030"/>
                <w:sz w:val="16"/>
                <w:szCs w:val="16"/>
                <w:shd w:val="clear" w:color="auto" w:fill="FFFFFF"/>
              </w:rPr>
            </w:pPr>
          </w:p>
        </w:tc>
        <w:tc>
          <w:tcPr>
            <w:tcW w:w="3696" w:type="dxa"/>
          </w:tcPr>
          <w:p w14:paraId="33DFDEC8" w14:textId="77777777" w:rsidR="001938C4" w:rsidRPr="00B50A3A" w:rsidRDefault="001938C4" w:rsidP="001938C4">
            <w:pPr>
              <w:rPr>
                <w:rFonts w:ascii="Arial" w:hAnsi="Arial" w:cs="Arial"/>
                <w:color w:val="303030"/>
                <w:sz w:val="16"/>
                <w:szCs w:val="16"/>
                <w:shd w:val="clear" w:color="auto" w:fill="FFFFFF"/>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Soft pencils create darker lines and are marked with a B for black. Hard pencils create lighter lines and are marked with an H for hard. Different types of line include zigzag, wavy, curved, thick and thin.</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Use soft and hard pencils to create different types of line and shape.</w:t>
            </w:r>
          </w:p>
        </w:tc>
        <w:tc>
          <w:tcPr>
            <w:tcW w:w="325" w:type="dxa"/>
            <w:shd w:val="clear" w:color="auto" w:fill="FFFFFF" w:themeFill="background1"/>
          </w:tcPr>
          <w:p w14:paraId="33DFDEC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C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C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C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C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C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C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D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D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DE"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EF8" w14:textId="77777777" w:rsidTr="00075943">
        <w:trPr>
          <w:cantSplit/>
          <w:trHeight w:val="1266"/>
        </w:trPr>
        <w:tc>
          <w:tcPr>
            <w:tcW w:w="1294" w:type="dxa"/>
            <w:vMerge/>
          </w:tcPr>
          <w:p w14:paraId="33DFDEE0" w14:textId="77777777" w:rsidR="001938C4" w:rsidRPr="00B50A3A" w:rsidRDefault="001938C4" w:rsidP="001938C4">
            <w:pPr>
              <w:rPr>
                <w:rFonts w:ascii="Arial" w:hAnsi="Arial" w:cs="Arial"/>
                <w:color w:val="303030"/>
                <w:sz w:val="16"/>
                <w:szCs w:val="16"/>
                <w:shd w:val="clear" w:color="auto" w:fill="FFFFFF"/>
              </w:rPr>
            </w:pPr>
          </w:p>
        </w:tc>
        <w:tc>
          <w:tcPr>
            <w:tcW w:w="3696" w:type="dxa"/>
          </w:tcPr>
          <w:p w14:paraId="33DFDEE1" w14:textId="77777777" w:rsidR="001938C4" w:rsidRPr="001938C4" w:rsidRDefault="001938C4" w:rsidP="001938C4">
            <w:pPr>
              <w:rPr>
                <w:rFonts w:ascii="Arial" w:hAnsi="Arial" w:cs="Arial"/>
                <w:color w:val="303030"/>
                <w:sz w:val="16"/>
                <w:szCs w:val="16"/>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 print is a shape or image that has been made by transferring paint, fabric paint, ink or other media from one surface to another.</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Make simple prints and patterns using a range of liquids including ink and paint.</w:t>
            </w:r>
          </w:p>
        </w:tc>
        <w:tc>
          <w:tcPr>
            <w:tcW w:w="325" w:type="dxa"/>
            <w:shd w:val="clear" w:color="auto" w:fill="FFFFFF" w:themeFill="background1"/>
          </w:tcPr>
          <w:p w14:paraId="33DFDEE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E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E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EE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EE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E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EE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EE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E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EF7" w14:textId="77777777" w:rsidR="001938C4" w:rsidRPr="00B50A3A" w:rsidRDefault="001938C4" w:rsidP="001938C4">
            <w:pPr>
              <w:rPr>
                <w:rStyle w:val="badge"/>
                <w:rFonts w:ascii="Arial" w:hAnsi="Arial" w:cs="Arial"/>
                <w:b/>
                <w:bCs/>
                <w:color w:val="FFFFFF"/>
                <w:sz w:val="16"/>
                <w:szCs w:val="16"/>
                <w:shd w:val="clear" w:color="auto" w:fill="0395A8"/>
              </w:rPr>
            </w:pPr>
          </w:p>
        </w:tc>
      </w:tr>
    </w:tbl>
    <w:p w14:paraId="33DFDEF9" w14:textId="77777777" w:rsidR="001938C4" w:rsidRDefault="001938C4" w:rsidP="001938C4">
      <w:pPr>
        <w:jc w:val="center"/>
        <w:rPr>
          <w:rFonts w:ascii="Arial" w:hAnsi="Arial" w:cs="Arial"/>
          <w:b/>
          <w:sz w:val="16"/>
          <w:szCs w:val="16"/>
        </w:rPr>
        <w:sectPr w:rsidR="001938C4" w:rsidSect="00EA7654">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1294"/>
        <w:gridCol w:w="3696"/>
        <w:gridCol w:w="325"/>
        <w:gridCol w:w="325"/>
        <w:gridCol w:w="325"/>
        <w:gridCol w:w="325"/>
        <w:gridCol w:w="325"/>
        <w:gridCol w:w="326"/>
        <w:gridCol w:w="326"/>
        <w:gridCol w:w="326"/>
        <w:gridCol w:w="326"/>
        <w:gridCol w:w="326"/>
        <w:gridCol w:w="326"/>
        <w:gridCol w:w="3757"/>
        <w:gridCol w:w="326"/>
        <w:gridCol w:w="326"/>
        <w:gridCol w:w="326"/>
        <w:gridCol w:w="326"/>
        <w:gridCol w:w="326"/>
        <w:gridCol w:w="326"/>
        <w:gridCol w:w="326"/>
        <w:gridCol w:w="326"/>
        <w:gridCol w:w="326"/>
        <w:gridCol w:w="326"/>
      </w:tblGrid>
      <w:tr w:rsidR="001938C4" w:rsidRPr="00B50A3A" w14:paraId="33DFDF12" w14:textId="77777777" w:rsidTr="008755F6">
        <w:trPr>
          <w:cantSplit/>
          <w:trHeight w:val="1975"/>
        </w:trPr>
        <w:tc>
          <w:tcPr>
            <w:tcW w:w="1294" w:type="dxa"/>
          </w:tcPr>
          <w:p w14:paraId="33DFDEFA" w14:textId="77777777" w:rsidR="001938C4" w:rsidRPr="00B50A3A" w:rsidRDefault="001938C4" w:rsidP="001938C4">
            <w:pPr>
              <w:jc w:val="center"/>
              <w:rPr>
                <w:rFonts w:ascii="Arial" w:hAnsi="Arial" w:cs="Arial"/>
                <w:b/>
                <w:sz w:val="16"/>
                <w:szCs w:val="16"/>
              </w:rPr>
            </w:pPr>
          </w:p>
        </w:tc>
        <w:tc>
          <w:tcPr>
            <w:tcW w:w="3696" w:type="dxa"/>
            <w:vAlign w:val="center"/>
          </w:tcPr>
          <w:p w14:paraId="33DFDEFB"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1</w:t>
            </w:r>
          </w:p>
        </w:tc>
        <w:tc>
          <w:tcPr>
            <w:tcW w:w="325" w:type="dxa"/>
            <w:shd w:val="clear" w:color="auto" w:fill="FFFFFF" w:themeFill="background1"/>
            <w:textDirection w:val="btLr"/>
          </w:tcPr>
          <w:p w14:paraId="33DFDEFC"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Childhood</w:t>
            </w:r>
            <w:r>
              <w:rPr>
                <w:rFonts w:ascii="Arial" w:hAnsi="Arial" w:cs="Arial"/>
                <w:b/>
                <w:sz w:val="16"/>
                <w:szCs w:val="16"/>
              </w:rPr>
              <w:t xml:space="preserve"> a</w:t>
            </w:r>
          </w:p>
        </w:tc>
        <w:tc>
          <w:tcPr>
            <w:tcW w:w="325" w:type="dxa"/>
            <w:shd w:val="clear" w:color="auto" w:fill="FFFFFF" w:themeFill="background1"/>
            <w:textDirection w:val="btLr"/>
          </w:tcPr>
          <w:p w14:paraId="33DFDEFD"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25" w:type="dxa"/>
            <w:shd w:val="clear" w:color="auto" w:fill="FFFFFF" w:themeFill="background1"/>
            <w:textDirection w:val="btLr"/>
          </w:tcPr>
          <w:p w14:paraId="33DFDEFE"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25" w:type="dxa"/>
            <w:shd w:val="clear" w:color="auto" w:fill="FFFFFF" w:themeFill="background1"/>
            <w:textDirection w:val="btLr"/>
          </w:tcPr>
          <w:p w14:paraId="33DFDEFF"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25" w:type="dxa"/>
            <w:shd w:val="clear" w:color="auto" w:fill="FFFFFF" w:themeFill="background1"/>
            <w:textDirection w:val="btLr"/>
          </w:tcPr>
          <w:p w14:paraId="33DFDF00"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(Y1)</w:t>
            </w:r>
            <w:r>
              <w:rPr>
                <w:rFonts w:ascii="Arial" w:hAnsi="Arial" w:cs="Arial"/>
                <w:b/>
                <w:sz w:val="16"/>
                <w:szCs w:val="16"/>
              </w:rPr>
              <w:t xml:space="preserve"> a</w:t>
            </w:r>
          </w:p>
        </w:tc>
        <w:tc>
          <w:tcPr>
            <w:tcW w:w="326" w:type="dxa"/>
            <w:shd w:val="clear" w:color="auto" w:fill="FFFFFF" w:themeFill="background1"/>
            <w:textDirection w:val="btLr"/>
          </w:tcPr>
          <w:p w14:paraId="33DFDF01" w14:textId="77777777" w:rsidR="001938C4" w:rsidRPr="00B50A3A" w:rsidRDefault="001938C4" w:rsidP="001938C4">
            <w:pPr>
              <w:ind w:left="113" w:right="113"/>
              <w:jc w:val="center"/>
              <w:rPr>
                <w:rFonts w:ascii="Arial" w:hAnsi="Arial" w:cs="Arial"/>
                <w:b/>
                <w:sz w:val="16"/>
                <w:szCs w:val="16"/>
              </w:rPr>
            </w:pPr>
            <w:r>
              <w:rPr>
                <w:rFonts w:ascii="Arial" w:hAnsi="Arial" w:cs="Arial"/>
                <w:b/>
                <w:sz w:val="16"/>
                <w:szCs w:val="16"/>
              </w:rPr>
              <w:t xml:space="preserve">Rain and Sunrays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2"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3"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4"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F05"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Street View</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F06"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Parts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757" w:type="dxa"/>
            <w:shd w:val="clear" w:color="auto" w:fill="FFFFFF" w:themeFill="background1"/>
            <w:vAlign w:val="center"/>
          </w:tcPr>
          <w:p w14:paraId="33DFDF07" w14:textId="77777777" w:rsidR="001938C4" w:rsidRPr="00B50A3A" w:rsidRDefault="001938C4" w:rsidP="001938C4">
            <w:pPr>
              <w:jc w:val="center"/>
              <w:rPr>
                <w:rFonts w:ascii="Arial" w:hAnsi="Arial" w:cs="Arial"/>
                <w:b/>
                <w:sz w:val="32"/>
                <w:szCs w:val="32"/>
              </w:rPr>
            </w:pPr>
            <w:r w:rsidRPr="00B50A3A">
              <w:rPr>
                <w:rFonts w:ascii="Arial" w:hAnsi="Arial" w:cs="Arial"/>
                <w:b/>
                <w:sz w:val="32"/>
                <w:szCs w:val="32"/>
              </w:rPr>
              <w:t>Year 2</w:t>
            </w:r>
          </w:p>
        </w:tc>
        <w:tc>
          <w:tcPr>
            <w:tcW w:w="326" w:type="dxa"/>
            <w:shd w:val="clear" w:color="auto" w:fill="FFFFFF" w:themeFill="background1"/>
            <w:textDirection w:val="btLr"/>
          </w:tcPr>
          <w:p w14:paraId="33DFDF08"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Human Survival</w:t>
            </w:r>
            <w:r>
              <w:rPr>
                <w:rFonts w:ascii="Arial" w:hAnsi="Arial" w:cs="Arial"/>
                <w:b/>
                <w:sz w:val="16"/>
                <w:szCs w:val="16"/>
              </w:rPr>
              <w:t xml:space="preserve"> a</w:t>
            </w:r>
          </w:p>
        </w:tc>
        <w:tc>
          <w:tcPr>
            <w:tcW w:w="326" w:type="dxa"/>
            <w:shd w:val="clear" w:color="auto" w:fill="FFFFFF" w:themeFill="background1"/>
            <w:textDirection w:val="btLr"/>
          </w:tcPr>
          <w:p w14:paraId="33DFDF09"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Mix It (Y2)</w:t>
            </w:r>
            <w:r>
              <w:rPr>
                <w:rFonts w:ascii="Arial" w:hAnsi="Arial" w:cs="Arial"/>
                <w:b/>
                <w:sz w:val="16"/>
                <w:szCs w:val="16"/>
              </w:rPr>
              <w:t xml:space="preserve"> a</w:t>
            </w:r>
          </w:p>
        </w:tc>
        <w:tc>
          <w:tcPr>
            <w:tcW w:w="326" w:type="dxa"/>
            <w:shd w:val="clear" w:color="auto" w:fill="FFFFFF" w:themeFill="background1"/>
            <w:textDirection w:val="btLr"/>
          </w:tcPr>
          <w:p w14:paraId="33DFDF0A"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Still Life</w:t>
            </w:r>
            <w:r>
              <w:rPr>
                <w:rFonts w:ascii="Arial" w:hAnsi="Arial" w:cs="Arial"/>
                <w:b/>
                <w:sz w:val="16"/>
                <w:szCs w:val="16"/>
              </w:rPr>
              <w:t xml:space="preserve"> a</w:t>
            </w:r>
          </w:p>
        </w:tc>
        <w:tc>
          <w:tcPr>
            <w:tcW w:w="326" w:type="dxa"/>
            <w:shd w:val="clear" w:color="auto" w:fill="FFFFFF" w:themeFill="background1"/>
            <w:textDirection w:val="btLr"/>
          </w:tcPr>
          <w:p w14:paraId="33DFDF0B"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C"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Plant Survival</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D"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E"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Flower Head</w:t>
            </w:r>
            <w:r>
              <w:rPr>
                <w:rFonts w:ascii="Arial" w:hAnsi="Arial" w:cs="Arial"/>
                <w:b/>
                <w:sz w:val="16"/>
                <w:szCs w:val="16"/>
              </w:rPr>
              <w:t xml:space="preserve"> </w:t>
            </w:r>
            <w:proofErr w:type="spellStart"/>
            <w:r>
              <w:rPr>
                <w:rFonts w:ascii="Arial" w:hAnsi="Arial" w:cs="Arial"/>
                <w:b/>
                <w:sz w:val="16"/>
                <w:szCs w:val="16"/>
              </w:rPr>
              <w:t>sp</w:t>
            </w:r>
            <w:proofErr w:type="spellEnd"/>
          </w:p>
        </w:tc>
        <w:tc>
          <w:tcPr>
            <w:tcW w:w="326" w:type="dxa"/>
            <w:shd w:val="clear" w:color="auto" w:fill="FFFFFF" w:themeFill="background1"/>
            <w:textDirection w:val="btLr"/>
          </w:tcPr>
          <w:p w14:paraId="33DFDF0F"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F10"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Portraits and</w:t>
            </w:r>
            <w:r>
              <w:rPr>
                <w:rFonts w:ascii="Arial" w:hAnsi="Arial" w:cs="Arial"/>
                <w:b/>
                <w:sz w:val="16"/>
                <w:szCs w:val="16"/>
              </w:rPr>
              <w:t xml:space="preserve"> Poses</w:t>
            </w:r>
            <w:r w:rsidRPr="00B50A3A">
              <w:rPr>
                <w:rFonts w:ascii="Arial" w:hAnsi="Arial" w:cs="Arial"/>
                <w:b/>
                <w:sz w:val="16"/>
                <w:szCs w:val="16"/>
              </w:rPr>
              <w:t xml:space="preserve"> </w:t>
            </w:r>
            <w:r>
              <w:rPr>
                <w:rFonts w:ascii="Arial" w:hAnsi="Arial" w:cs="Arial"/>
                <w:b/>
                <w:sz w:val="16"/>
                <w:szCs w:val="16"/>
              </w:rPr>
              <w:t xml:space="preserve"> </w:t>
            </w:r>
            <w:proofErr w:type="spellStart"/>
            <w:r>
              <w:rPr>
                <w:rFonts w:ascii="Arial" w:hAnsi="Arial" w:cs="Arial"/>
                <w:b/>
                <w:sz w:val="16"/>
                <w:szCs w:val="16"/>
              </w:rPr>
              <w:t>su</w:t>
            </w:r>
            <w:proofErr w:type="spellEnd"/>
          </w:p>
        </w:tc>
        <w:tc>
          <w:tcPr>
            <w:tcW w:w="326" w:type="dxa"/>
            <w:shd w:val="clear" w:color="auto" w:fill="FFFFFF" w:themeFill="background1"/>
            <w:textDirection w:val="btLr"/>
          </w:tcPr>
          <w:p w14:paraId="33DFDF11" w14:textId="77777777" w:rsidR="001938C4" w:rsidRPr="00B50A3A" w:rsidRDefault="001938C4" w:rsidP="001938C4">
            <w:pPr>
              <w:ind w:left="113" w:right="113"/>
              <w:jc w:val="center"/>
              <w:rPr>
                <w:rFonts w:ascii="Arial" w:hAnsi="Arial" w:cs="Arial"/>
                <w:b/>
                <w:sz w:val="16"/>
                <w:szCs w:val="16"/>
              </w:rPr>
            </w:pPr>
            <w:r w:rsidRPr="00B50A3A">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r>
      <w:tr w:rsidR="001938C4" w:rsidRPr="00B50A3A" w14:paraId="33DFDF2B" w14:textId="77777777" w:rsidTr="001938C4">
        <w:trPr>
          <w:cantSplit/>
          <w:trHeight w:val="847"/>
        </w:trPr>
        <w:tc>
          <w:tcPr>
            <w:tcW w:w="1294" w:type="dxa"/>
            <w:vMerge w:val="restart"/>
          </w:tcPr>
          <w:p w14:paraId="33DFDF13" w14:textId="77777777" w:rsidR="001938C4" w:rsidRPr="0070067D" w:rsidRDefault="001938C4" w:rsidP="001938C4">
            <w:pPr>
              <w:rPr>
                <w:rFonts w:ascii="Arial" w:hAnsi="Arial" w:cs="Arial"/>
                <w:b/>
                <w:color w:val="303030"/>
                <w:sz w:val="16"/>
                <w:szCs w:val="16"/>
                <w:shd w:val="clear" w:color="auto" w:fill="FFFFFF"/>
              </w:rPr>
            </w:pPr>
            <w:r w:rsidRPr="0070067D">
              <w:rPr>
                <w:rFonts w:ascii="Arial" w:hAnsi="Arial" w:cs="Arial"/>
                <w:b/>
                <w:bCs/>
                <w:color w:val="303030"/>
                <w:sz w:val="16"/>
                <w:szCs w:val="16"/>
                <w:shd w:val="clear" w:color="auto" w:fill="FFFFFF"/>
              </w:rPr>
              <w:t>Learn about the work of a range of artists, craft makers and designers, describing the differences and similarities between different practices and disciplines, and making links to their own work</w:t>
            </w:r>
            <w:r w:rsidR="0070067D" w:rsidRPr="0070067D">
              <w:rPr>
                <w:rFonts w:ascii="Arial" w:hAnsi="Arial" w:cs="Arial"/>
                <w:b/>
                <w:bCs/>
                <w:color w:val="303030"/>
                <w:sz w:val="16"/>
                <w:szCs w:val="16"/>
                <w:shd w:val="clear" w:color="auto" w:fill="FFFFFF"/>
              </w:rPr>
              <w:t>. (NC</w:t>
            </w:r>
            <w:r w:rsidR="00BA6F17">
              <w:rPr>
                <w:rFonts w:ascii="Arial" w:hAnsi="Arial" w:cs="Arial"/>
                <w:b/>
                <w:bCs/>
                <w:color w:val="303030"/>
                <w:sz w:val="16"/>
                <w:szCs w:val="16"/>
                <w:shd w:val="clear" w:color="auto" w:fill="FFFFFF"/>
              </w:rPr>
              <w:t xml:space="preserve"> </w:t>
            </w:r>
            <w:proofErr w:type="spellStart"/>
            <w:r w:rsidR="00BA6F17">
              <w:rPr>
                <w:rFonts w:ascii="Arial" w:hAnsi="Arial" w:cs="Arial"/>
                <w:b/>
                <w:bCs/>
                <w:color w:val="303030"/>
                <w:sz w:val="16"/>
                <w:szCs w:val="16"/>
                <w:shd w:val="clear" w:color="auto" w:fill="FFFFFF"/>
              </w:rPr>
              <w:t>PoS</w:t>
            </w:r>
            <w:proofErr w:type="spellEnd"/>
            <w:r w:rsidR="0070067D" w:rsidRPr="0070067D">
              <w:rPr>
                <w:rFonts w:ascii="Arial" w:hAnsi="Arial" w:cs="Arial"/>
                <w:b/>
                <w:bCs/>
                <w:color w:val="303030"/>
                <w:sz w:val="16"/>
                <w:szCs w:val="16"/>
                <w:shd w:val="clear" w:color="auto" w:fill="FFFFFF"/>
              </w:rPr>
              <w:t>)</w:t>
            </w:r>
          </w:p>
        </w:tc>
        <w:tc>
          <w:tcPr>
            <w:tcW w:w="3696" w:type="dxa"/>
          </w:tcPr>
          <w:p w14:paraId="33DFDF14" w14:textId="77777777" w:rsidR="001938C4" w:rsidRPr="00B50A3A" w:rsidRDefault="001938C4" w:rsidP="001938C4">
            <w:pPr>
              <w:rPr>
                <w:rFonts w:ascii="Arial" w:hAnsi="Arial" w:cs="Arial"/>
                <w:color w:val="303030"/>
                <w:sz w:val="16"/>
                <w:szCs w:val="16"/>
                <w:shd w:val="clear" w:color="auto" w:fill="FFFFFF"/>
              </w:rPr>
            </w:pPr>
            <w:r w:rsidRPr="00B50A3A">
              <w:rPr>
                <w:rStyle w:val="badge"/>
                <w:rFonts w:ascii="Arial" w:hAnsi="Arial" w:cs="Arial"/>
                <w:bCs/>
                <w:color w:val="FFFFFF"/>
                <w:sz w:val="16"/>
                <w:szCs w:val="16"/>
                <w:shd w:val="clear" w:color="auto" w:fill="0395A8"/>
              </w:rPr>
              <w:t>Knowledge</w:t>
            </w:r>
            <w:r w:rsidRPr="00B50A3A">
              <w:rPr>
                <w:rFonts w:ascii="Arial" w:hAnsi="Arial" w:cs="Arial"/>
                <w:color w:val="303030"/>
                <w:sz w:val="16"/>
                <w:szCs w:val="16"/>
              </w:rPr>
              <w:t> Similarities and differences between two pieces of art include the materials used, the subject matter and the use of colour, shape and line.</w:t>
            </w:r>
            <w:r w:rsidRPr="00B50A3A">
              <w:rPr>
                <w:rFonts w:ascii="Arial" w:hAnsi="Arial" w:cs="Arial"/>
                <w:color w:val="303030"/>
                <w:sz w:val="16"/>
                <w:szCs w:val="16"/>
              </w:rPr>
              <w:br/>
            </w:r>
            <w:r w:rsidRPr="00B50A3A">
              <w:rPr>
                <w:rStyle w:val="badge"/>
                <w:rFonts w:ascii="Arial" w:hAnsi="Arial" w:cs="Arial"/>
                <w:bCs/>
                <w:color w:val="FFFFFF"/>
                <w:sz w:val="16"/>
                <w:szCs w:val="16"/>
                <w:shd w:val="clear" w:color="auto" w:fill="D67910"/>
              </w:rPr>
              <w:t>Skill</w:t>
            </w:r>
            <w:r w:rsidRPr="00B50A3A">
              <w:rPr>
                <w:rFonts w:ascii="Arial" w:hAnsi="Arial" w:cs="Arial"/>
                <w:color w:val="303030"/>
                <w:sz w:val="16"/>
                <w:szCs w:val="16"/>
              </w:rPr>
              <w:t> Identify similarities and differences between two or more pieces of art.</w:t>
            </w:r>
          </w:p>
        </w:tc>
        <w:tc>
          <w:tcPr>
            <w:tcW w:w="325" w:type="dxa"/>
            <w:shd w:val="clear" w:color="auto" w:fill="FFFFFF" w:themeFill="background1"/>
          </w:tcPr>
          <w:p w14:paraId="33DFDF15"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16"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17"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18"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92D050"/>
          </w:tcPr>
          <w:p w14:paraId="33DFDF19"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1A"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1B"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1C"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1D"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1E"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1F" w14:textId="77777777" w:rsidR="001938C4" w:rsidRPr="00B50A3A" w:rsidRDefault="001938C4" w:rsidP="001938C4">
            <w:pPr>
              <w:rPr>
                <w:rStyle w:val="badge"/>
                <w:rFonts w:ascii="Arial" w:hAnsi="Arial" w:cs="Arial"/>
                <w:bCs/>
                <w:color w:val="FFFFFF"/>
                <w:sz w:val="16"/>
                <w:szCs w:val="16"/>
                <w:shd w:val="clear" w:color="auto" w:fill="0395A8"/>
              </w:rPr>
            </w:pPr>
          </w:p>
        </w:tc>
        <w:tc>
          <w:tcPr>
            <w:tcW w:w="3757" w:type="dxa"/>
            <w:shd w:val="clear" w:color="auto" w:fill="FFFFFF" w:themeFill="background1"/>
          </w:tcPr>
          <w:p w14:paraId="33DFDF20" w14:textId="77777777" w:rsidR="001938C4" w:rsidRPr="00B50A3A" w:rsidRDefault="001938C4" w:rsidP="001938C4">
            <w:pPr>
              <w:rPr>
                <w:rStyle w:val="badge"/>
                <w:rFonts w:ascii="Arial" w:hAnsi="Arial" w:cs="Arial"/>
                <w:bCs/>
                <w:color w:val="FFFFFF"/>
                <w:sz w:val="16"/>
                <w:szCs w:val="16"/>
                <w:shd w:val="clear" w:color="auto" w:fill="0395A8"/>
              </w:rPr>
            </w:pPr>
            <w:r w:rsidRPr="00B50A3A">
              <w:rPr>
                <w:rStyle w:val="badge"/>
                <w:rFonts w:ascii="Arial" w:hAnsi="Arial" w:cs="Arial"/>
                <w:bCs/>
                <w:color w:val="FFFFFF"/>
                <w:sz w:val="16"/>
                <w:szCs w:val="16"/>
                <w:shd w:val="clear" w:color="auto" w:fill="0395A8"/>
              </w:rPr>
              <w:t>Knowledge</w:t>
            </w:r>
            <w:r w:rsidRPr="00B50A3A">
              <w:rPr>
                <w:rFonts w:ascii="Arial" w:hAnsi="Arial" w:cs="Arial"/>
                <w:color w:val="303030"/>
                <w:sz w:val="16"/>
                <w:szCs w:val="16"/>
              </w:rPr>
              <w:t> Common themes in art include landscapes, portraiture, animals, streets and buildings, gardens, the sea, myths, legends, stories and historical events.</w:t>
            </w:r>
            <w:r w:rsidRPr="00B50A3A">
              <w:rPr>
                <w:rFonts w:ascii="Arial" w:hAnsi="Arial" w:cs="Arial"/>
                <w:color w:val="303030"/>
                <w:sz w:val="16"/>
                <w:szCs w:val="16"/>
              </w:rPr>
              <w:br/>
            </w:r>
            <w:r w:rsidRPr="00B50A3A">
              <w:rPr>
                <w:rStyle w:val="badge"/>
                <w:rFonts w:ascii="Arial" w:hAnsi="Arial" w:cs="Arial"/>
                <w:bCs/>
                <w:color w:val="FFFFFF"/>
                <w:sz w:val="16"/>
                <w:szCs w:val="16"/>
                <w:shd w:val="clear" w:color="auto" w:fill="D67910"/>
              </w:rPr>
              <w:t>Skill</w:t>
            </w:r>
            <w:r w:rsidRPr="00B50A3A">
              <w:rPr>
                <w:rFonts w:ascii="Arial" w:hAnsi="Arial" w:cs="Arial"/>
                <w:color w:val="303030"/>
                <w:sz w:val="16"/>
                <w:szCs w:val="16"/>
              </w:rPr>
              <w:t> Describe similarities and differences between artwork on a common theme.</w:t>
            </w:r>
          </w:p>
        </w:tc>
        <w:tc>
          <w:tcPr>
            <w:tcW w:w="326" w:type="dxa"/>
            <w:shd w:val="clear" w:color="auto" w:fill="FFFFFF" w:themeFill="background1"/>
          </w:tcPr>
          <w:p w14:paraId="33DFDF21"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22"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23"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4"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5"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6"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27"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8"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9"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2A" w14:textId="77777777" w:rsidR="001938C4" w:rsidRPr="00B50A3A" w:rsidRDefault="001938C4" w:rsidP="001938C4">
            <w:pPr>
              <w:rPr>
                <w:rStyle w:val="badge"/>
                <w:rFonts w:ascii="Arial" w:hAnsi="Arial" w:cs="Arial"/>
                <w:bCs/>
                <w:color w:val="FFFFFF"/>
                <w:sz w:val="16"/>
                <w:szCs w:val="16"/>
                <w:shd w:val="clear" w:color="auto" w:fill="0395A8"/>
              </w:rPr>
            </w:pPr>
          </w:p>
        </w:tc>
      </w:tr>
      <w:tr w:rsidR="001938C4" w:rsidRPr="00B50A3A" w14:paraId="33DFDF44" w14:textId="77777777" w:rsidTr="001938C4">
        <w:trPr>
          <w:cantSplit/>
          <w:trHeight w:val="1164"/>
        </w:trPr>
        <w:tc>
          <w:tcPr>
            <w:tcW w:w="1294" w:type="dxa"/>
            <w:vMerge/>
          </w:tcPr>
          <w:p w14:paraId="33DFDF2C" w14:textId="77777777" w:rsidR="001938C4" w:rsidRPr="00B50A3A" w:rsidRDefault="001938C4" w:rsidP="001938C4">
            <w:pPr>
              <w:rPr>
                <w:rFonts w:ascii="Arial" w:hAnsi="Arial" w:cs="Arial"/>
                <w:color w:val="303030"/>
                <w:sz w:val="16"/>
                <w:szCs w:val="16"/>
                <w:shd w:val="clear" w:color="auto" w:fill="FFFFFF"/>
              </w:rPr>
            </w:pPr>
          </w:p>
        </w:tc>
        <w:tc>
          <w:tcPr>
            <w:tcW w:w="3696" w:type="dxa"/>
          </w:tcPr>
          <w:p w14:paraId="33DFDF2D" w14:textId="77777777" w:rsidR="001938C4" w:rsidRPr="00B50A3A" w:rsidRDefault="001938C4" w:rsidP="001938C4">
            <w:pPr>
              <w:rPr>
                <w:rFonts w:ascii="Arial" w:eastAsia="Times New Roman" w:hAnsi="Arial" w:cs="Arial"/>
                <w:bCs/>
                <w:color w:val="FFFFFF"/>
                <w:sz w:val="16"/>
                <w:szCs w:val="16"/>
                <w:shd w:val="clear" w:color="auto" w:fill="C95A9D"/>
                <w:lang w:eastAsia="en-GB"/>
              </w:rPr>
            </w:pPr>
            <w:r w:rsidRPr="00B50A3A">
              <w:rPr>
                <w:rStyle w:val="badge"/>
                <w:rFonts w:ascii="Arial" w:hAnsi="Arial" w:cs="Arial"/>
                <w:bCs/>
                <w:color w:val="FFFFFF"/>
                <w:sz w:val="16"/>
                <w:szCs w:val="16"/>
                <w:shd w:val="clear" w:color="auto" w:fill="0395A8"/>
              </w:rPr>
              <w:t>Knowledge</w:t>
            </w:r>
            <w:r w:rsidRPr="00B50A3A">
              <w:rPr>
                <w:rFonts w:ascii="Arial" w:hAnsi="Arial" w:cs="Arial"/>
                <w:color w:val="303030"/>
                <w:sz w:val="16"/>
                <w:szCs w:val="16"/>
              </w:rPr>
              <w:t> Words relating to colour, shape, materials and subject matter can be used to explore works by significant artists.</w:t>
            </w:r>
            <w:r w:rsidRPr="00B50A3A">
              <w:rPr>
                <w:rFonts w:ascii="Arial" w:hAnsi="Arial" w:cs="Arial"/>
                <w:color w:val="303030"/>
                <w:sz w:val="16"/>
                <w:szCs w:val="16"/>
              </w:rPr>
              <w:br/>
            </w:r>
            <w:r w:rsidRPr="00B50A3A">
              <w:rPr>
                <w:rStyle w:val="badge"/>
                <w:rFonts w:ascii="Arial" w:hAnsi="Arial" w:cs="Arial"/>
                <w:bCs/>
                <w:color w:val="FFFFFF"/>
                <w:sz w:val="16"/>
                <w:szCs w:val="16"/>
                <w:shd w:val="clear" w:color="auto" w:fill="D67910"/>
              </w:rPr>
              <w:t>Skill</w:t>
            </w:r>
            <w:r w:rsidRPr="00B50A3A">
              <w:rPr>
                <w:rFonts w:ascii="Arial" w:hAnsi="Arial" w:cs="Arial"/>
                <w:color w:val="303030"/>
                <w:sz w:val="16"/>
                <w:szCs w:val="16"/>
              </w:rPr>
              <w:t> Describe and explore the work of a significant artist.</w:t>
            </w:r>
          </w:p>
        </w:tc>
        <w:tc>
          <w:tcPr>
            <w:tcW w:w="325" w:type="dxa"/>
            <w:shd w:val="clear" w:color="auto" w:fill="FFFFFF" w:themeFill="background1"/>
          </w:tcPr>
          <w:p w14:paraId="33DFDF2E"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2F"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92D050"/>
          </w:tcPr>
          <w:p w14:paraId="33DFDF30"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31" w14:textId="77777777" w:rsidR="001938C4" w:rsidRPr="00B50A3A" w:rsidRDefault="001938C4" w:rsidP="001938C4">
            <w:pPr>
              <w:rPr>
                <w:rStyle w:val="badge"/>
                <w:rFonts w:ascii="Arial" w:hAnsi="Arial" w:cs="Arial"/>
                <w:bCs/>
                <w:color w:val="FFFFFF"/>
                <w:sz w:val="16"/>
                <w:szCs w:val="16"/>
                <w:shd w:val="clear" w:color="auto" w:fill="0395A8"/>
              </w:rPr>
            </w:pPr>
          </w:p>
        </w:tc>
        <w:tc>
          <w:tcPr>
            <w:tcW w:w="325" w:type="dxa"/>
            <w:shd w:val="clear" w:color="auto" w:fill="FFFFFF" w:themeFill="background1"/>
          </w:tcPr>
          <w:p w14:paraId="33DFDF32"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3"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4"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5"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36"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37"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8" w14:textId="77777777" w:rsidR="001938C4" w:rsidRPr="00B50A3A" w:rsidRDefault="001938C4" w:rsidP="001938C4">
            <w:pPr>
              <w:rPr>
                <w:rStyle w:val="badge"/>
                <w:rFonts w:ascii="Arial" w:hAnsi="Arial" w:cs="Arial"/>
                <w:bCs/>
                <w:color w:val="FFFFFF"/>
                <w:sz w:val="16"/>
                <w:szCs w:val="16"/>
                <w:shd w:val="clear" w:color="auto" w:fill="0395A8"/>
              </w:rPr>
            </w:pPr>
          </w:p>
        </w:tc>
        <w:tc>
          <w:tcPr>
            <w:tcW w:w="3757" w:type="dxa"/>
            <w:shd w:val="clear" w:color="auto" w:fill="FFFFFF" w:themeFill="background1"/>
          </w:tcPr>
          <w:p w14:paraId="33DFDF39" w14:textId="77777777" w:rsidR="001938C4" w:rsidRPr="00B50A3A" w:rsidRDefault="001938C4" w:rsidP="001938C4">
            <w:pPr>
              <w:rPr>
                <w:rStyle w:val="badge"/>
                <w:rFonts w:ascii="Arial" w:hAnsi="Arial" w:cs="Arial"/>
                <w:bCs/>
                <w:color w:val="FFFFFF"/>
                <w:sz w:val="16"/>
                <w:szCs w:val="16"/>
                <w:shd w:val="clear" w:color="auto" w:fill="0395A8"/>
              </w:rPr>
            </w:pPr>
            <w:r w:rsidRPr="00B50A3A">
              <w:rPr>
                <w:rStyle w:val="badge"/>
                <w:rFonts w:ascii="Arial" w:hAnsi="Arial" w:cs="Arial"/>
                <w:bCs/>
                <w:color w:val="FFFFFF"/>
                <w:sz w:val="16"/>
                <w:szCs w:val="16"/>
                <w:shd w:val="clear" w:color="auto" w:fill="0395A8"/>
              </w:rPr>
              <w:t>Knowledge</w:t>
            </w:r>
            <w:r w:rsidRPr="00B50A3A">
              <w:rPr>
                <w:rFonts w:ascii="Arial" w:hAnsi="Arial" w:cs="Arial"/>
                <w:color w:val="303030"/>
                <w:sz w:val="16"/>
                <w:szCs w:val="16"/>
              </w:rPr>
              <w:t> Works of art are important for many reasons: they were created by famous or highly skilled artists; they influenced the artwork of others; they clearly show the features of a style or movement of art; the subject matter is interesting or important; they show the thoughts and ideas of the artist or the artist created a large body of work over a long period of time.</w:t>
            </w:r>
            <w:r w:rsidRPr="00B50A3A">
              <w:rPr>
                <w:rFonts w:ascii="Arial" w:hAnsi="Arial" w:cs="Arial"/>
                <w:color w:val="303030"/>
                <w:sz w:val="16"/>
                <w:szCs w:val="16"/>
              </w:rPr>
              <w:br/>
            </w:r>
            <w:r w:rsidRPr="00B50A3A">
              <w:rPr>
                <w:rStyle w:val="badge"/>
                <w:rFonts w:ascii="Arial" w:hAnsi="Arial" w:cs="Arial"/>
                <w:bCs/>
                <w:color w:val="FFFFFF"/>
                <w:sz w:val="16"/>
                <w:szCs w:val="16"/>
                <w:shd w:val="clear" w:color="auto" w:fill="D67910"/>
              </w:rPr>
              <w:t>Skill</w:t>
            </w:r>
            <w:r w:rsidRPr="00B50A3A">
              <w:rPr>
                <w:rFonts w:ascii="Arial" w:hAnsi="Arial" w:cs="Arial"/>
                <w:color w:val="303030"/>
                <w:sz w:val="16"/>
                <w:szCs w:val="16"/>
              </w:rPr>
              <w:t> Explain why a painting, piece of artwork, body of work or artist is important.</w:t>
            </w:r>
          </w:p>
        </w:tc>
        <w:tc>
          <w:tcPr>
            <w:tcW w:w="326" w:type="dxa"/>
            <w:shd w:val="clear" w:color="auto" w:fill="FFFFFF" w:themeFill="background1"/>
          </w:tcPr>
          <w:p w14:paraId="33DFDF3A"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B"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C"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D"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E"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3F"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40"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FFFFFF" w:themeFill="background1"/>
          </w:tcPr>
          <w:p w14:paraId="33DFDF41"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42" w14:textId="77777777" w:rsidR="001938C4" w:rsidRPr="00B50A3A" w:rsidRDefault="001938C4" w:rsidP="001938C4">
            <w:pPr>
              <w:rPr>
                <w:rStyle w:val="badge"/>
                <w:rFonts w:ascii="Arial" w:hAnsi="Arial" w:cs="Arial"/>
                <w:bCs/>
                <w:color w:val="FFFFFF"/>
                <w:sz w:val="16"/>
                <w:szCs w:val="16"/>
                <w:shd w:val="clear" w:color="auto" w:fill="0395A8"/>
              </w:rPr>
            </w:pPr>
          </w:p>
        </w:tc>
        <w:tc>
          <w:tcPr>
            <w:tcW w:w="326" w:type="dxa"/>
            <w:shd w:val="clear" w:color="auto" w:fill="92D050"/>
          </w:tcPr>
          <w:p w14:paraId="33DFDF43" w14:textId="77777777" w:rsidR="001938C4" w:rsidRPr="00B50A3A" w:rsidRDefault="001938C4" w:rsidP="001938C4">
            <w:pPr>
              <w:rPr>
                <w:rStyle w:val="badge"/>
                <w:rFonts w:ascii="Arial" w:hAnsi="Arial" w:cs="Arial"/>
                <w:bCs/>
                <w:color w:val="FFFFFF"/>
                <w:sz w:val="16"/>
                <w:szCs w:val="16"/>
                <w:shd w:val="clear" w:color="auto" w:fill="0395A8"/>
              </w:rPr>
            </w:pPr>
          </w:p>
        </w:tc>
      </w:tr>
      <w:tr w:rsidR="001938C4" w:rsidRPr="00B50A3A" w14:paraId="33DFDF5D" w14:textId="77777777" w:rsidTr="001938C4">
        <w:trPr>
          <w:cantSplit/>
          <w:trHeight w:val="1164"/>
        </w:trPr>
        <w:tc>
          <w:tcPr>
            <w:tcW w:w="1294" w:type="dxa"/>
          </w:tcPr>
          <w:p w14:paraId="33DFDF45" w14:textId="77777777" w:rsidR="001938C4" w:rsidRPr="00B50A3A" w:rsidRDefault="001938C4" w:rsidP="001938C4">
            <w:pPr>
              <w:rPr>
                <w:rFonts w:ascii="Arial" w:hAnsi="Arial" w:cs="Arial"/>
                <w:color w:val="303030"/>
                <w:sz w:val="16"/>
                <w:szCs w:val="16"/>
                <w:shd w:val="clear" w:color="auto" w:fill="FFFFFF"/>
              </w:rPr>
            </w:pPr>
            <w:r w:rsidRPr="00B50A3A">
              <w:rPr>
                <w:rFonts w:ascii="Arial" w:hAnsi="Arial" w:cs="Arial"/>
                <w:bCs/>
                <w:color w:val="303030"/>
                <w:sz w:val="16"/>
                <w:szCs w:val="16"/>
                <w:shd w:val="clear" w:color="auto" w:fill="FFFFFF"/>
              </w:rPr>
              <w:t>Produce creative work, exploring their ideas and recording their experiences.</w:t>
            </w:r>
            <w:r w:rsidR="0070067D">
              <w:rPr>
                <w:rFonts w:ascii="Arial" w:hAnsi="Arial" w:cs="Arial"/>
                <w:bCs/>
                <w:color w:val="303030"/>
                <w:sz w:val="16"/>
                <w:szCs w:val="16"/>
                <w:shd w:val="clear" w:color="auto" w:fill="FFFFFF"/>
              </w:rPr>
              <w:t xml:space="preserve"> (NC aim)</w:t>
            </w:r>
          </w:p>
        </w:tc>
        <w:tc>
          <w:tcPr>
            <w:tcW w:w="3696" w:type="dxa"/>
          </w:tcPr>
          <w:p w14:paraId="33DFDF46"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Discussion and initial sketches can be used to communicate ideas and are part of the artistic process.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Communicate their ideas simply before creating artwork.</w:t>
            </w:r>
          </w:p>
        </w:tc>
        <w:tc>
          <w:tcPr>
            <w:tcW w:w="325" w:type="dxa"/>
            <w:shd w:val="clear" w:color="auto" w:fill="FFFFFF" w:themeFill="background1"/>
          </w:tcPr>
          <w:p w14:paraId="33DFDF4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4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4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4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4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4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4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4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4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50" w14:textId="77777777" w:rsidR="001938C4" w:rsidRPr="00B50A3A" w:rsidRDefault="001938C4" w:rsidP="001938C4">
            <w:pPr>
              <w:rPr>
                <w:rFonts w:ascii="Arial" w:hAnsi="Arial" w:cs="Arial"/>
                <w:sz w:val="16"/>
                <w:szCs w:val="16"/>
              </w:rPr>
            </w:pPr>
          </w:p>
        </w:tc>
        <w:tc>
          <w:tcPr>
            <w:tcW w:w="326" w:type="dxa"/>
            <w:shd w:val="clear" w:color="auto" w:fill="FFFFFF" w:themeFill="background1"/>
          </w:tcPr>
          <w:p w14:paraId="33DFDF5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F52"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 sketch is a quickly-produced or unfinished drawing, which helps artists develop their ideas.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Make simple sketches to explore and develop ideas.</w:t>
            </w:r>
          </w:p>
        </w:tc>
        <w:tc>
          <w:tcPr>
            <w:tcW w:w="326" w:type="dxa"/>
            <w:shd w:val="clear" w:color="auto" w:fill="FFFFFF" w:themeFill="background1"/>
          </w:tcPr>
          <w:p w14:paraId="33DFDF5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5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5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5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5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5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5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5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5B"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5C" w14:textId="77777777" w:rsidR="001938C4" w:rsidRPr="00B50A3A" w:rsidRDefault="001938C4" w:rsidP="001938C4">
            <w:pPr>
              <w:rPr>
                <w:rStyle w:val="badge"/>
                <w:rFonts w:ascii="Arial" w:hAnsi="Arial" w:cs="Arial"/>
                <w:b/>
                <w:bCs/>
                <w:color w:val="FFFFFF"/>
                <w:sz w:val="16"/>
                <w:szCs w:val="16"/>
                <w:shd w:val="clear" w:color="auto" w:fill="0395A8"/>
              </w:rPr>
            </w:pPr>
          </w:p>
        </w:tc>
      </w:tr>
      <w:tr w:rsidR="001938C4" w:rsidRPr="00B50A3A" w14:paraId="33DFDF76" w14:textId="77777777" w:rsidTr="001938C4">
        <w:trPr>
          <w:cantSplit/>
          <w:trHeight w:val="1164"/>
        </w:trPr>
        <w:tc>
          <w:tcPr>
            <w:tcW w:w="1294" w:type="dxa"/>
          </w:tcPr>
          <w:p w14:paraId="33DFDF5E" w14:textId="77777777" w:rsidR="001938C4" w:rsidRPr="00B50A3A" w:rsidRDefault="001938C4" w:rsidP="001938C4">
            <w:pPr>
              <w:rPr>
                <w:rFonts w:ascii="Arial" w:hAnsi="Arial" w:cs="Arial"/>
                <w:color w:val="303030"/>
                <w:sz w:val="16"/>
                <w:szCs w:val="16"/>
                <w:shd w:val="clear" w:color="auto" w:fill="FFFFFF"/>
              </w:rPr>
            </w:pPr>
            <w:r w:rsidRPr="00B50A3A">
              <w:rPr>
                <w:rFonts w:ascii="Arial" w:hAnsi="Arial" w:cs="Arial"/>
                <w:bCs/>
                <w:color w:val="303030"/>
                <w:sz w:val="16"/>
                <w:szCs w:val="16"/>
                <w:shd w:val="clear" w:color="auto" w:fill="FFFFFF"/>
              </w:rPr>
              <w:t>Evaluate and analyse creative works using the language of art, craft and design.</w:t>
            </w:r>
            <w:r w:rsidR="0070067D">
              <w:rPr>
                <w:rFonts w:ascii="Arial" w:hAnsi="Arial" w:cs="Arial"/>
                <w:bCs/>
                <w:color w:val="303030"/>
                <w:sz w:val="16"/>
                <w:szCs w:val="16"/>
                <w:shd w:val="clear" w:color="auto" w:fill="FFFFFF"/>
              </w:rPr>
              <w:t xml:space="preserve"> (NC aim)</w:t>
            </w:r>
          </w:p>
        </w:tc>
        <w:tc>
          <w:tcPr>
            <w:tcW w:w="3696" w:type="dxa"/>
          </w:tcPr>
          <w:p w14:paraId="33DFDF5F"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Aspects of artwork that can be discussed include subject matter, use of colour and shape, the techniques used and the feelings the artwork creates.</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Say what they like about their own or others’ work using simple artistic vocabulary.</w:t>
            </w:r>
          </w:p>
        </w:tc>
        <w:tc>
          <w:tcPr>
            <w:tcW w:w="325" w:type="dxa"/>
            <w:shd w:val="clear" w:color="auto" w:fill="FFFFFF" w:themeFill="background1"/>
          </w:tcPr>
          <w:p w14:paraId="33DFDF6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6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F6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FFFFFF" w:themeFill="background1"/>
          </w:tcPr>
          <w:p w14:paraId="33DFDF6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5" w:type="dxa"/>
            <w:shd w:val="clear" w:color="auto" w:fill="92D050"/>
          </w:tcPr>
          <w:p w14:paraId="33DFDF6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65"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66"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67"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68"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69"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6A"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757" w:type="dxa"/>
            <w:shd w:val="clear" w:color="auto" w:fill="FFFFFF" w:themeFill="background1"/>
          </w:tcPr>
          <w:p w14:paraId="33DFDF6B" w14:textId="77777777" w:rsidR="001938C4" w:rsidRPr="00B50A3A" w:rsidRDefault="001938C4" w:rsidP="001938C4">
            <w:pPr>
              <w:rPr>
                <w:rStyle w:val="badge"/>
                <w:rFonts w:ascii="Arial" w:hAnsi="Arial" w:cs="Arial"/>
                <w:b/>
                <w:bCs/>
                <w:color w:val="FFFFFF"/>
                <w:sz w:val="16"/>
                <w:szCs w:val="16"/>
                <w:shd w:val="clear" w:color="auto" w:fill="0395A8"/>
              </w:rPr>
            </w:pPr>
            <w:r w:rsidRPr="00B50A3A">
              <w:rPr>
                <w:rStyle w:val="badge"/>
                <w:rFonts w:ascii="Arial" w:hAnsi="Arial" w:cs="Arial"/>
                <w:b/>
                <w:bCs/>
                <w:color w:val="FFFFFF"/>
                <w:sz w:val="16"/>
                <w:szCs w:val="16"/>
                <w:shd w:val="clear" w:color="auto" w:fill="0395A8"/>
              </w:rPr>
              <w:t>Knowledge</w:t>
            </w:r>
            <w:r w:rsidRPr="00B50A3A">
              <w:rPr>
                <w:rFonts w:ascii="Arial" w:hAnsi="Arial" w:cs="Arial"/>
                <w:color w:val="303030"/>
                <w:sz w:val="16"/>
                <w:szCs w:val="16"/>
              </w:rPr>
              <w:t> Aspects of artwork to analyse and evaluate include subject matter, colour, shape, form and texture.</w:t>
            </w:r>
            <w:r w:rsidRPr="00B50A3A">
              <w:rPr>
                <w:rFonts w:ascii="Arial" w:hAnsi="Arial" w:cs="Arial"/>
                <w:color w:val="303030"/>
                <w:sz w:val="16"/>
                <w:szCs w:val="16"/>
              </w:rPr>
              <w:br/>
            </w:r>
            <w:r w:rsidRPr="00B50A3A">
              <w:rPr>
                <w:rStyle w:val="badge"/>
                <w:rFonts w:ascii="Arial" w:hAnsi="Arial" w:cs="Arial"/>
                <w:b/>
                <w:bCs/>
                <w:color w:val="FFFFFF"/>
                <w:sz w:val="16"/>
                <w:szCs w:val="16"/>
                <w:shd w:val="clear" w:color="auto" w:fill="D67910"/>
              </w:rPr>
              <w:t>Skill</w:t>
            </w:r>
            <w:r w:rsidRPr="00B50A3A">
              <w:rPr>
                <w:rFonts w:ascii="Arial" w:hAnsi="Arial" w:cs="Arial"/>
                <w:color w:val="303030"/>
                <w:sz w:val="16"/>
                <w:szCs w:val="16"/>
              </w:rPr>
              <w:t> Analyse and evaluate their own and others' work using artistic vocabulary.</w:t>
            </w:r>
          </w:p>
        </w:tc>
        <w:tc>
          <w:tcPr>
            <w:tcW w:w="326" w:type="dxa"/>
            <w:shd w:val="clear" w:color="auto" w:fill="FFFFFF" w:themeFill="background1"/>
          </w:tcPr>
          <w:p w14:paraId="33DFDF6C"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6D"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6E"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6F"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70"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71"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72"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FFFFFF" w:themeFill="background1"/>
          </w:tcPr>
          <w:p w14:paraId="33DFDF73"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74" w14:textId="77777777" w:rsidR="001938C4" w:rsidRPr="00B50A3A" w:rsidRDefault="001938C4" w:rsidP="001938C4">
            <w:pPr>
              <w:rPr>
                <w:rStyle w:val="badge"/>
                <w:rFonts w:ascii="Arial" w:hAnsi="Arial" w:cs="Arial"/>
                <w:b/>
                <w:bCs/>
                <w:color w:val="FFFFFF"/>
                <w:sz w:val="16"/>
                <w:szCs w:val="16"/>
                <w:shd w:val="clear" w:color="auto" w:fill="0395A8"/>
              </w:rPr>
            </w:pPr>
          </w:p>
        </w:tc>
        <w:tc>
          <w:tcPr>
            <w:tcW w:w="326" w:type="dxa"/>
            <w:shd w:val="clear" w:color="auto" w:fill="92D050"/>
          </w:tcPr>
          <w:p w14:paraId="33DFDF75" w14:textId="77777777" w:rsidR="001938C4" w:rsidRPr="00B50A3A" w:rsidRDefault="001938C4" w:rsidP="001938C4">
            <w:pPr>
              <w:rPr>
                <w:rStyle w:val="badge"/>
                <w:rFonts w:ascii="Arial" w:hAnsi="Arial" w:cs="Arial"/>
                <w:b/>
                <w:bCs/>
                <w:color w:val="FFFFFF"/>
                <w:sz w:val="16"/>
                <w:szCs w:val="16"/>
                <w:shd w:val="clear" w:color="auto" w:fill="0395A8"/>
              </w:rPr>
            </w:pPr>
          </w:p>
        </w:tc>
      </w:tr>
    </w:tbl>
    <w:p w14:paraId="33DFDF77" w14:textId="77777777" w:rsidR="00436C71" w:rsidRDefault="00436C71" w:rsidP="00694762">
      <w:pPr>
        <w:jc w:val="center"/>
        <w:rPr>
          <w:rFonts w:ascii="Arial" w:hAnsi="Arial" w:cs="Arial"/>
          <w:b/>
          <w:sz w:val="32"/>
          <w:szCs w:val="32"/>
        </w:rPr>
      </w:pPr>
    </w:p>
    <w:p w14:paraId="33DFDF78" w14:textId="77777777" w:rsidR="00B50A3A" w:rsidRDefault="00B50A3A" w:rsidP="008376AC">
      <w:pPr>
        <w:rPr>
          <w:rFonts w:ascii="Arial" w:hAnsi="Arial" w:cs="Arial"/>
          <w:sz w:val="32"/>
          <w:szCs w:val="32"/>
        </w:rPr>
      </w:pPr>
    </w:p>
    <w:p w14:paraId="33DFDF79" w14:textId="77777777" w:rsidR="008376AC" w:rsidRDefault="008376AC" w:rsidP="008376AC">
      <w:pPr>
        <w:rPr>
          <w:rFonts w:ascii="Arial" w:hAnsi="Arial" w:cs="Arial"/>
          <w:sz w:val="32"/>
          <w:szCs w:val="32"/>
        </w:rPr>
      </w:pPr>
    </w:p>
    <w:p w14:paraId="33DFDF7A" w14:textId="77777777" w:rsidR="00075943" w:rsidRDefault="00075943" w:rsidP="00694762">
      <w:pPr>
        <w:jc w:val="center"/>
        <w:rPr>
          <w:rFonts w:ascii="Arial" w:hAnsi="Arial" w:cs="Arial"/>
          <w:b/>
          <w:sz w:val="32"/>
          <w:szCs w:val="32"/>
        </w:rPr>
      </w:pPr>
    </w:p>
    <w:p w14:paraId="33DFDF7B" w14:textId="77777777" w:rsidR="00FE5F27" w:rsidRPr="00694762" w:rsidRDefault="00694762" w:rsidP="00694762">
      <w:pPr>
        <w:jc w:val="center"/>
        <w:rPr>
          <w:rFonts w:ascii="Arial" w:hAnsi="Arial" w:cs="Arial"/>
          <w:b/>
          <w:sz w:val="32"/>
          <w:szCs w:val="32"/>
        </w:rPr>
      </w:pPr>
      <w:r w:rsidRPr="00694762">
        <w:rPr>
          <w:rFonts w:ascii="Arial" w:hAnsi="Arial" w:cs="Arial"/>
          <w:b/>
          <w:sz w:val="32"/>
          <w:szCs w:val="32"/>
        </w:rPr>
        <w:lastRenderedPageBreak/>
        <w:t>Knowledge, Skills and Unde</w:t>
      </w:r>
      <w:r w:rsidR="004046A2">
        <w:rPr>
          <w:rFonts w:ascii="Arial" w:hAnsi="Arial" w:cs="Arial"/>
          <w:b/>
          <w:sz w:val="32"/>
          <w:szCs w:val="32"/>
        </w:rPr>
        <w:t>rstanding breakdown of Art</w:t>
      </w:r>
    </w:p>
    <w:tbl>
      <w:tblPr>
        <w:tblStyle w:val="TableGrid"/>
        <w:tblW w:w="0" w:type="auto"/>
        <w:tblLook w:val="04A0" w:firstRow="1" w:lastRow="0" w:firstColumn="1" w:lastColumn="0" w:noHBand="0" w:noVBand="1"/>
      </w:tblPr>
      <w:tblGrid>
        <w:gridCol w:w="3847"/>
        <w:gridCol w:w="3847"/>
        <w:gridCol w:w="3847"/>
        <w:gridCol w:w="3847"/>
      </w:tblGrid>
      <w:tr w:rsidR="00694762" w:rsidRPr="00694762" w14:paraId="33DFDF7D" w14:textId="77777777" w:rsidTr="00020B14">
        <w:tc>
          <w:tcPr>
            <w:tcW w:w="15388" w:type="dxa"/>
            <w:gridSpan w:val="4"/>
          </w:tcPr>
          <w:p w14:paraId="33DFDF7C" w14:textId="77777777" w:rsidR="00694762" w:rsidRPr="00694762" w:rsidRDefault="000B3196" w:rsidP="00694762">
            <w:pPr>
              <w:jc w:val="center"/>
              <w:rPr>
                <w:rFonts w:ascii="Arial" w:hAnsi="Arial" w:cs="Arial"/>
                <w:b/>
                <w:sz w:val="24"/>
                <w:szCs w:val="24"/>
              </w:rPr>
            </w:pPr>
            <w:r>
              <w:rPr>
                <w:rFonts w:ascii="Arial" w:hAnsi="Arial" w:cs="Arial"/>
                <w:b/>
                <w:sz w:val="24"/>
                <w:szCs w:val="24"/>
              </w:rPr>
              <w:t>YEAR 1</w:t>
            </w:r>
          </w:p>
        </w:tc>
      </w:tr>
      <w:tr w:rsidR="000B3196" w:rsidRPr="00694762" w14:paraId="33DFDF82" w14:textId="77777777" w:rsidTr="00EA7654">
        <w:tc>
          <w:tcPr>
            <w:tcW w:w="3847" w:type="dxa"/>
          </w:tcPr>
          <w:p w14:paraId="33DFDF7E" w14:textId="77777777" w:rsidR="000B3196" w:rsidRPr="00694762" w:rsidRDefault="000B3196" w:rsidP="000B3196">
            <w:pPr>
              <w:jc w:val="center"/>
              <w:rPr>
                <w:rFonts w:ascii="Arial" w:hAnsi="Arial" w:cs="Arial"/>
                <w:b/>
                <w:sz w:val="24"/>
                <w:szCs w:val="24"/>
              </w:rPr>
            </w:pPr>
            <w:r>
              <w:rPr>
                <w:rFonts w:ascii="Arial" w:hAnsi="Arial" w:cs="Arial"/>
                <w:b/>
                <w:sz w:val="24"/>
                <w:szCs w:val="24"/>
              </w:rPr>
              <w:t>Drawing</w:t>
            </w:r>
          </w:p>
        </w:tc>
        <w:tc>
          <w:tcPr>
            <w:tcW w:w="3847" w:type="dxa"/>
          </w:tcPr>
          <w:p w14:paraId="33DFDF7F" w14:textId="77777777" w:rsidR="000B3196" w:rsidRPr="00694762" w:rsidRDefault="000B3196" w:rsidP="000B3196">
            <w:pPr>
              <w:jc w:val="center"/>
              <w:rPr>
                <w:rFonts w:ascii="Arial" w:hAnsi="Arial" w:cs="Arial"/>
                <w:b/>
                <w:sz w:val="24"/>
                <w:szCs w:val="24"/>
              </w:rPr>
            </w:pPr>
            <w:r>
              <w:rPr>
                <w:rFonts w:ascii="Arial" w:hAnsi="Arial" w:cs="Arial"/>
                <w:b/>
                <w:sz w:val="24"/>
                <w:szCs w:val="24"/>
              </w:rPr>
              <w:t>Painting</w:t>
            </w:r>
          </w:p>
        </w:tc>
        <w:tc>
          <w:tcPr>
            <w:tcW w:w="3847" w:type="dxa"/>
          </w:tcPr>
          <w:p w14:paraId="33DFDF80" w14:textId="77777777" w:rsidR="000B3196" w:rsidRPr="00694762" w:rsidRDefault="000B3196" w:rsidP="000B3196">
            <w:pPr>
              <w:jc w:val="center"/>
              <w:rPr>
                <w:rFonts w:ascii="Arial" w:hAnsi="Arial" w:cs="Arial"/>
                <w:b/>
                <w:sz w:val="24"/>
                <w:szCs w:val="24"/>
              </w:rPr>
            </w:pPr>
            <w:r>
              <w:rPr>
                <w:rFonts w:ascii="Arial" w:hAnsi="Arial" w:cs="Arial"/>
                <w:b/>
                <w:sz w:val="24"/>
                <w:szCs w:val="24"/>
              </w:rPr>
              <w:t>Printing</w:t>
            </w:r>
          </w:p>
        </w:tc>
        <w:tc>
          <w:tcPr>
            <w:tcW w:w="3847" w:type="dxa"/>
          </w:tcPr>
          <w:p w14:paraId="33DFDF81" w14:textId="77777777" w:rsidR="000B3196" w:rsidRPr="00694762" w:rsidRDefault="000B3196" w:rsidP="000B3196">
            <w:pPr>
              <w:jc w:val="center"/>
              <w:rPr>
                <w:rFonts w:ascii="Arial" w:hAnsi="Arial" w:cs="Arial"/>
                <w:b/>
                <w:sz w:val="24"/>
                <w:szCs w:val="24"/>
              </w:rPr>
            </w:pPr>
            <w:r>
              <w:rPr>
                <w:rFonts w:ascii="Arial" w:hAnsi="Arial" w:cs="Arial"/>
                <w:b/>
                <w:sz w:val="24"/>
                <w:szCs w:val="24"/>
              </w:rPr>
              <w:t>Textiles</w:t>
            </w:r>
          </w:p>
        </w:tc>
      </w:tr>
      <w:tr w:rsidR="000B3196" w:rsidRPr="00694762" w14:paraId="33DFDF94" w14:textId="77777777" w:rsidTr="00EA7654">
        <w:tc>
          <w:tcPr>
            <w:tcW w:w="3847" w:type="dxa"/>
          </w:tcPr>
          <w:p w14:paraId="33DFDF83" w14:textId="77777777" w:rsidR="000B3196" w:rsidRDefault="000B3196" w:rsidP="000B3196">
            <w:pPr>
              <w:rPr>
                <w:rFonts w:ascii="Arial" w:hAnsi="Arial" w:cs="Arial"/>
                <w:sz w:val="24"/>
                <w:szCs w:val="24"/>
              </w:rPr>
            </w:pPr>
            <w:r>
              <w:rPr>
                <w:rFonts w:ascii="Arial" w:hAnsi="Arial" w:cs="Arial"/>
                <w:sz w:val="24"/>
                <w:szCs w:val="24"/>
              </w:rPr>
              <w:t>Can they communicate something about themselves in their drawing?</w:t>
            </w:r>
          </w:p>
          <w:p w14:paraId="33DFDF84" w14:textId="77777777" w:rsidR="000B3196" w:rsidRDefault="000B3196" w:rsidP="000B3196">
            <w:pPr>
              <w:rPr>
                <w:rFonts w:ascii="Arial" w:hAnsi="Arial" w:cs="Arial"/>
                <w:sz w:val="24"/>
                <w:szCs w:val="24"/>
              </w:rPr>
            </w:pPr>
            <w:r>
              <w:rPr>
                <w:rFonts w:ascii="Arial" w:hAnsi="Arial" w:cs="Arial"/>
                <w:sz w:val="24"/>
                <w:szCs w:val="24"/>
              </w:rPr>
              <w:t>Can they create moods in their drawing?</w:t>
            </w:r>
          </w:p>
          <w:p w14:paraId="33DFDF85" w14:textId="77777777" w:rsidR="000B3196" w:rsidRDefault="000B3196" w:rsidP="000B3196">
            <w:pPr>
              <w:rPr>
                <w:rFonts w:ascii="Arial" w:hAnsi="Arial" w:cs="Arial"/>
                <w:sz w:val="24"/>
                <w:szCs w:val="24"/>
              </w:rPr>
            </w:pPr>
            <w:r>
              <w:rPr>
                <w:rFonts w:ascii="Arial" w:hAnsi="Arial" w:cs="Arial"/>
                <w:sz w:val="24"/>
                <w:szCs w:val="24"/>
              </w:rPr>
              <w:t>Can they draw using pencil and crayon?</w:t>
            </w:r>
          </w:p>
          <w:p w14:paraId="33DFDF86" w14:textId="77777777" w:rsidR="000B3196" w:rsidRPr="00694762" w:rsidRDefault="000B3196" w:rsidP="000B3196">
            <w:pPr>
              <w:rPr>
                <w:rFonts w:ascii="Arial" w:hAnsi="Arial" w:cs="Arial"/>
                <w:sz w:val="24"/>
                <w:szCs w:val="24"/>
              </w:rPr>
            </w:pPr>
            <w:r>
              <w:rPr>
                <w:rFonts w:ascii="Arial" w:hAnsi="Arial" w:cs="Arial"/>
                <w:sz w:val="24"/>
                <w:szCs w:val="24"/>
              </w:rPr>
              <w:t>Can they draw lines of different shapes and thickness, using 2 different grades of pencil?</w:t>
            </w:r>
          </w:p>
        </w:tc>
        <w:tc>
          <w:tcPr>
            <w:tcW w:w="3847" w:type="dxa"/>
          </w:tcPr>
          <w:p w14:paraId="33DFDF87" w14:textId="77777777" w:rsidR="000B3196" w:rsidRDefault="000B3196" w:rsidP="000B3196">
            <w:pPr>
              <w:rPr>
                <w:rFonts w:ascii="Arial" w:hAnsi="Arial" w:cs="Arial"/>
                <w:sz w:val="24"/>
                <w:szCs w:val="24"/>
              </w:rPr>
            </w:pPr>
            <w:r>
              <w:rPr>
                <w:rFonts w:ascii="Arial" w:hAnsi="Arial" w:cs="Arial"/>
                <w:sz w:val="24"/>
                <w:szCs w:val="24"/>
              </w:rPr>
              <w:t>Can they communicate something about themselves in their painting?</w:t>
            </w:r>
          </w:p>
          <w:p w14:paraId="33DFDF88" w14:textId="77777777" w:rsidR="000B3196" w:rsidRDefault="000B3196" w:rsidP="000B3196">
            <w:pPr>
              <w:rPr>
                <w:rFonts w:ascii="Arial" w:hAnsi="Arial" w:cs="Arial"/>
                <w:sz w:val="24"/>
                <w:szCs w:val="24"/>
              </w:rPr>
            </w:pPr>
            <w:r>
              <w:rPr>
                <w:rFonts w:ascii="Arial" w:hAnsi="Arial" w:cs="Arial"/>
                <w:sz w:val="24"/>
                <w:szCs w:val="24"/>
              </w:rPr>
              <w:t>Can they create moods in their paintings?</w:t>
            </w:r>
          </w:p>
          <w:p w14:paraId="33DFDF89" w14:textId="77777777" w:rsidR="000B3196" w:rsidRDefault="000B3196" w:rsidP="000B3196">
            <w:pPr>
              <w:rPr>
                <w:rFonts w:ascii="Arial" w:hAnsi="Arial" w:cs="Arial"/>
                <w:sz w:val="24"/>
                <w:szCs w:val="24"/>
              </w:rPr>
            </w:pPr>
            <w:r>
              <w:rPr>
                <w:rFonts w:ascii="Arial" w:hAnsi="Arial" w:cs="Arial"/>
                <w:sz w:val="24"/>
                <w:szCs w:val="24"/>
              </w:rPr>
              <w:t>Can they choose to use thick and thin brushes as appropriate?</w:t>
            </w:r>
          </w:p>
          <w:p w14:paraId="33DFDF8A" w14:textId="77777777" w:rsidR="000B3196" w:rsidRDefault="000B3196" w:rsidP="000B3196">
            <w:pPr>
              <w:rPr>
                <w:rFonts w:ascii="Arial" w:hAnsi="Arial" w:cs="Arial"/>
                <w:sz w:val="24"/>
                <w:szCs w:val="24"/>
              </w:rPr>
            </w:pPr>
            <w:r>
              <w:rPr>
                <w:rFonts w:ascii="Arial" w:hAnsi="Arial" w:cs="Arial"/>
                <w:sz w:val="24"/>
                <w:szCs w:val="24"/>
              </w:rPr>
              <w:t>Can they paint a picture of something they can see?</w:t>
            </w:r>
          </w:p>
          <w:p w14:paraId="33DFDF8B" w14:textId="77777777" w:rsidR="000B3196" w:rsidRDefault="000B3196" w:rsidP="000B3196">
            <w:pPr>
              <w:rPr>
                <w:rFonts w:ascii="Arial" w:hAnsi="Arial" w:cs="Arial"/>
                <w:sz w:val="24"/>
                <w:szCs w:val="24"/>
              </w:rPr>
            </w:pPr>
            <w:r>
              <w:rPr>
                <w:rFonts w:ascii="Arial" w:hAnsi="Arial" w:cs="Arial"/>
                <w:sz w:val="24"/>
                <w:szCs w:val="24"/>
              </w:rPr>
              <w:t>Can they name the primary and secondary colours?</w:t>
            </w:r>
          </w:p>
          <w:p w14:paraId="33DFDF8C" w14:textId="77777777" w:rsidR="000B3196" w:rsidRPr="00694762" w:rsidRDefault="000B3196" w:rsidP="000B3196">
            <w:pPr>
              <w:rPr>
                <w:rFonts w:ascii="Arial" w:hAnsi="Arial" w:cs="Arial"/>
                <w:sz w:val="24"/>
                <w:szCs w:val="24"/>
              </w:rPr>
            </w:pPr>
          </w:p>
        </w:tc>
        <w:tc>
          <w:tcPr>
            <w:tcW w:w="3847" w:type="dxa"/>
          </w:tcPr>
          <w:p w14:paraId="33DFDF8D" w14:textId="77777777" w:rsidR="000B3196" w:rsidRDefault="000B3196" w:rsidP="000B3196">
            <w:pPr>
              <w:rPr>
                <w:rFonts w:ascii="Arial" w:hAnsi="Arial" w:cs="Arial"/>
                <w:sz w:val="24"/>
                <w:szCs w:val="24"/>
              </w:rPr>
            </w:pPr>
            <w:r>
              <w:rPr>
                <w:rFonts w:ascii="Arial" w:hAnsi="Arial" w:cs="Arial"/>
                <w:sz w:val="24"/>
                <w:szCs w:val="24"/>
              </w:rPr>
              <w:t>Can they print with sponges, vegetables and other objects?</w:t>
            </w:r>
          </w:p>
          <w:p w14:paraId="33DFDF8E" w14:textId="77777777" w:rsidR="000B3196" w:rsidRDefault="000B3196" w:rsidP="000B3196">
            <w:pPr>
              <w:rPr>
                <w:rFonts w:ascii="Arial" w:hAnsi="Arial" w:cs="Arial"/>
                <w:sz w:val="24"/>
                <w:szCs w:val="24"/>
              </w:rPr>
            </w:pPr>
            <w:r>
              <w:rPr>
                <w:rFonts w:ascii="Arial" w:hAnsi="Arial" w:cs="Arial"/>
                <w:sz w:val="24"/>
                <w:szCs w:val="24"/>
              </w:rPr>
              <w:t>Can they print onto paper and textile?</w:t>
            </w:r>
          </w:p>
          <w:p w14:paraId="33DFDF8F" w14:textId="77777777" w:rsidR="000B3196" w:rsidRDefault="000B3196" w:rsidP="000B3196">
            <w:pPr>
              <w:rPr>
                <w:rFonts w:ascii="Arial" w:hAnsi="Arial" w:cs="Arial"/>
                <w:sz w:val="24"/>
                <w:szCs w:val="24"/>
              </w:rPr>
            </w:pPr>
            <w:r>
              <w:rPr>
                <w:rFonts w:ascii="Arial" w:hAnsi="Arial" w:cs="Arial"/>
                <w:sz w:val="24"/>
                <w:szCs w:val="24"/>
              </w:rPr>
              <w:t>Can they design their own printing block?</w:t>
            </w:r>
          </w:p>
          <w:p w14:paraId="33DFDF90" w14:textId="77777777" w:rsidR="000B3196" w:rsidRPr="00694762" w:rsidRDefault="000B3196" w:rsidP="000B3196">
            <w:pPr>
              <w:rPr>
                <w:rFonts w:ascii="Arial" w:hAnsi="Arial" w:cs="Arial"/>
                <w:sz w:val="24"/>
                <w:szCs w:val="24"/>
              </w:rPr>
            </w:pPr>
            <w:r>
              <w:rPr>
                <w:rFonts w:ascii="Arial" w:hAnsi="Arial" w:cs="Arial"/>
                <w:sz w:val="24"/>
                <w:szCs w:val="24"/>
              </w:rPr>
              <w:t>Can they create a repeating pattern?</w:t>
            </w:r>
          </w:p>
        </w:tc>
        <w:tc>
          <w:tcPr>
            <w:tcW w:w="3847" w:type="dxa"/>
          </w:tcPr>
          <w:p w14:paraId="33DFDF91" w14:textId="77777777" w:rsidR="000B3196" w:rsidRDefault="000B3196" w:rsidP="000B3196">
            <w:pPr>
              <w:rPr>
                <w:rFonts w:ascii="Arial" w:hAnsi="Arial" w:cs="Arial"/>
                <w:sz w:val="24"/>
                <w:szCs w:val="24"/>
              </w:rPr>
            </w:pPr>
            <w:r>
              <w:rPr>
                <w:rFonts w:ascii="Arial" w:hAnsi="Arial" w:cs="Arial"/>
                <w:sz w:val="24"/>
                <w:szCs w:val="24"/>
              </w:rPr>
              <w:t>Can they sort threads and fabrics?</w:t>
            </w:r>
          </w:p>
          <w:p w14:paraId="33DFDF92" w14:textId="77777777" w:rsidR="000B3196" w:rsidRDefault="000B3196" w:rsidP="000B3196">
            <w:pPr>
              <w:rPr>
                <w:rFonts w:ascii="Arial" w:hAnsi="Arial" w:cs="Arial"/>
                <w:sz w:val="24"/>
                <w:szCs w:val="24"/>
              </w:rPr>
            </w:pPr>
            <w:r>
              <w:rPr>
                <w:rFonts w:ascii="Arial" w:hAnsi="Arial" w:cs="Arial"/>
                <w:sz w:val="24"/>
                <w:szCs w:val="24"/>
              </w:rPr>
              <w:t>Can they group threads and fabrics by colour and texture?</w:t>
            </w:r>
          </w:p>
          <w:p w14:paraId="33DFDF93" w14:textId="77777777" w:rsidR="000B3196" w:rsidRPr="00694762" w:rsidRDefault="000B3196" w:rsidP="000B3196">
            <w:pPr>
              <w:rPr>
                <w:rFonts w:ascii="Arial" w:hAnsi="Arial" w:cs="Arial"/>
                <w:sz w:val="24"/>
                <w:szCs w:val="24"/>
              </w:rPr>
            </w:pPr>
            <w:r>
              <w:rPr>
                <w:rFonts w:ascii="Arial" w:hAnsi="Arial" w:cs="Arial"/>
                <w:sz w:val="24"/>
                <w:szCs w:val="24"/>
              </w:rPr>
              <w:t>Can they weave with fabric and thread?</w:t>
            </w:r>
          </w:p>
        </w:tc>
      </w:tr>
      <w:tr w:rsidR="000B3196" w:rsidRPr="00694762" w14:paraId="33DFDF99" w14:textId="77777777" w:rsidTr="00020B14">
        <w:tc>
          <w:tcPr>
            <w:tcW w:w="3847" w:type="dxa"/>
          </w:tcPr>
          <w:p w14:paraId="33DFDF95" w14:textId="77777777" w:rsidR="000B3196" w:rsidRPr="00694762" w:rsidRDefault="000B3196" w:rsidP="000B3196">
            <w:pPr>
              <w:jc w:val="center"/>
              <w:rPr>
                <w:rFonts w:ascii="Arial" w:hAnsi="Arial" w:cs="Arial"/>
                <w:b/>
                <w:sz w:val="24"/>
                <w:szCs w:val="24"/>
              </w:rPr>
            </w:pPr>
            <w:r>
              <w:rPr>
                <w:rFonts w:ascii="Arial" w:hAnsi="Arial" w:cs="Arial"/>
                <w:b/>
                <w:sz w:val="24"/>
                <w:szCs w:val="24"/>
              </w:rPr>
              <w:t>3D</w:t>
            </w:r>
          </w:p>
        </w:tc>
        <w:tc>
          <w:tcPr>
            <w:tcW w:w="3847" w:type="dxa"/>
          </w:tcPr>
          <w:p w14:paraId="33DFDF96" w14:textId="77777777" w:rsidR="000B3196" w:rsidRPr="00694762" w:rsidRDefault="000B3196" w:rsidP="000B3196">
            <w:pPr>
              <w:jc w:val="center"/>
              <w:rPr>
                <w:rFonts w:ascii="Arial" w:hAnsi="Arial" w:cs="Arial"/>
                <w:b/>
                <w:sz w:val="24"/>
                <w:szCs w:val="24"/>
              </w:rPr>
            </w:pPr>
            <w:r>
              <w:rPr>
                <w:rFonts w:ascii="Arial" w:hAnsi="Arial" w:cs="Arial"/>
                <w:b/>
                <w:sz w:val="24"/>
                <w:szCs w:val="24"/>
              </w:rPr>
              <w:t>Collage</w:t>
            </w:r>
          </w:p>
        </w:tc>
        <w:tc>
          <w:tcPr>
            <w:tcW w:w="3847" w:type="dxa"/>
          </w:tcPr>
          <w:p w14:paraId="33DFDF97" w14:textId="77777777" w:rsidR="000B3196" w:rsidRPr="000B3196" w:rsidRDefault="000B3196" w:rsidP="000B3196">
            <w:pPr>
              <w:jc w:val="center"/>
              <w:rPr>
                <w:rFonts w:ascii="Arial" w:hAnsi="Arial" w:cs="Arial"/>
                <w:b/>
                <w:sz w:val="24"/>
                <w:szCs w:val="24"/>
              </w:rPr>
            </w:pPr>
            <w:r w:rsidRPr="000B3196">
              <w:rPr>
                <w:rFonts w:ascii="Arial" w:hAnsi="Arial" w:cs="Arial"/>
                <w:b/>
                <w:sz w:val="24"/>
                <w:szCs w:val="24"/>
              </w:rPr>
              <w:t>Use of IT</w:t>
            </w:r>
          </w:p>
        </w:tc>
        <w:tc>
          <w:tcPr>
            <w:tcW w:w="3847" w:type="dxa"/>
          </w:tcPr>
          <w:p w14:paraId="33DFDF98" w14:textId="77777777" w:rsidR="000B3196" w:rsidRPr="00694762" w:rsidRDefault="000B3196" w:rsidP="000B3196">
            <w:pPr>
              <w:jc w:val="center"/>
              <w:rPr>
                <w:rFonts w:ascii="Arial" w:hAnsi="Arial" w:cs="Arial"/>
                <w:b/>
                <w:sz w:val="24"/>
                <w:szCs w:val="24"/>
              </w:rPr>
            </w:pPr>
            <w:r>
              <w:rPr>
                <w:rFonts w:ascii="Arial" w:hAnsi="Arial" w:cs="Arial"/>
                <w:b/>
                <w:sz w:val="24"/>
                <w:szCs w:val="24"/>
              </w:rPr>
              <w:t>Knowledge</w:t>
            </w:r>
          </w:p>
        </w:tc>
      </w:tr>
      <w:tr w:rsidR="000B3196" w:rsidRPr="00694762" w14:paraId="33DFDFA4" w14:textId="77777777" w:rsidTr="00EA7654">
        <w:tc>
          <w:tcPr>
            <w:tcW w:w="3847" w:type="dxa"/>
          </w:tcPr>
          <w:p w14:paraId="33DFDF9A" w14:textId="77777777" w:rsidR="000B3196" w:rsidRDefault="000B3196" w:rsidP="000B3196">
            <w:pPr>
              <w:rPr>
                <w:rFonts w:ascii="Arial" w:hAnsi="Arial" w:cs="Arial"/>
                <w:sz w:val="24"/>
                <w:szCs w:val="24"/>
              </w:rPr>
            </w:pPr>
            <w:r>
              <w:rPr>
                <w:rFonts w:ascii="Arial" w:hAnsi="Arial" w:cs="Arial"/>
                <w:sz w:val="24"/>
                <w:szCs w:val="24"/>
              </w:rPr>
              <w:t>Can they add texture by using tools?</w:t>
            </w:r>
          </w:p>
          <w:p w14:paraId="33DFDF9B" w14:textId="77777777" w:rsidR="000B3196" w:rsidRDefault="000B3196" w:rsidP="000B3196">
            <w:pPr>
              <w:rPr>
                <w:rFonts w:ascii="Arial" w:hAnsi="Arial" w:cs="Arial"/>
                <w:sz w:val="24"/>
                <w:szCs w:val="24"/>
              </w:rPr>
            </w:pPr>
            <w:r>
              <w:rPr>
                <w:rFonts w:ascii="Arial" w:hAnsi="Arial" w:cs="Arial"/>
                <w:sz w:val="24"/>
                <w:szCs w:val="24"/>
              </w:rPr>
              <w:t>Can they make different kinds of shapes?</w:t>
            </w:r>
          </w:p>
          <w:p w14:paraId="33DFDF9C" w14:textId="77777777" w:rsidR="000B3196" w:rsidRPr="00694762" w:rsidRDefault="000B3196" w:rsidP="000B3196">
            <w:pPr>
              <w:rPr>
                <w:rFonts w:ascii="Arial" w:hAnsi="Arial" w:cs="Arial"/>
                <w:sz w:val="24"/>
                <w:szCs w:val="24"/>
              </w:rPr>
            </w:pPr>
            <w:r>
              <w:rPr>
                <w:rFonts w:ascii="Arial" w:hAnsi="Arial" w:cs="Arial"/>
                <w:sz w:val="24"/>
                <w:szCs w:val="24"/>
              </w:rPr>
              <w:t xml:space="preserve">Can they cut, roll and coil using clay, dough or </w:t>
            </w:r>
            <w:proofErr w:type="spellStart"/>
            <w:r>
              <w:rPr>
                <w:rFonts w:ascii="Arial" w:hAnsi="Arial" w:cs="Arial"/>
                <w:sz w:val="24"/>
                <w:szCs w:val="24"/>
              </w:rPr>
              <w:t>plasticene</w:t>
            </w:r>
            <w:proofErr w:type="spellEnd"/>
            <w:r>
              <w:rPr>
                <w:rFonts w:ascii="Arial" w:hAnsi="Arial" w:cs="Arial"/>
                <w:sz w:val="24"/>
                <w:szCs w:val="24"/>
              </w:rPr>
              <w:t>?</w:t>
            </w:r>
          </w:p>
        </w:tc>
        <w:tc>
          <w:tcPr>
            <w:tcW w:w="3847" w:type="dxa"/>
          </w:tcPr>
          <w:p w14:paraId="33DFDF9D" w14:textId="77777777" w:rsidR="000B3196" w:rsidRDefault="000B3196" w:rsidP="000B3196">
            <w:pPr>
              <w:rPr>
                <w:rFonts w:ascii="Arial" w:hAnsi="Arial" w:cs="Arial"/>
                <w:sz w:val="24"/>
                <w:szCs w:val="24"/>
              </w:rPr>
            </w:pPr>
            <w:r>
              <w:rPr>
                <w:rFonts w:ascii="Arial" w:hAnsi="Arial" w:cs="Arial"/>
                <w:sz w:val="24"/>
                <w:szCs w:val="24"/>
              </w:rPr>
              <w:t>Can they cut and tear paper and card for their collages?</w:t>
            </w:r>
          </w:p>
          <w:p w14:paraId="33DFDF9E" w14:textId="77777777" w:rsidR="000B3196" w:rsidRPr="00694762" w:rsidRDefault="000B3196" w:rsidP="000B3196">
            <w:pPr>
              <w:rPr>
                <w:rFonts w:ascii="Arial" w:hAnsi="Arial" w:cs="Arial"/>
                <w:sz w:val="24"/>
                <w:szCs w:val="24"/>
              </w:rPr>
            </w:pPr>
            <w:r>
              <w:rPr>
                <w:rFonts w:ascii="Arial" w:hAnsi="Arial" w:cs="Arial"/>
                <w:sz w:val="24"/>
                <w:szCs w:val="24"/>
              </w:rPr>
              <w:t>Can they gather the materials they need?</w:t>
            </w:r>
          </w:p>
        </w:tc>
        <w:tc>
          <w:tcPr>
            <w:tcW w:w="3847" w:type="dxa"/>
          </w:tcPr>
          <w:p w14:paraId="33DFDF9F" w14:textId="77777777" w:rsidR="000B3196" w:rsidRDefault="000B3196" w:rsidP="000B3196">
            <w:pPr>
              <w:rPr>
                <w:rFonts w:ascii="Arial" w:hAnsi="Arial" w:cs="Arial"/>
                <w:sz w:val="24"/>
                <w:szCs w:val="24"/>
              </w:rPr>
            </w:pPr>
            <w:r w:rsidRPr="000B3196">
              <w:rPr>
                <w:rFonts w:ascii="Arial" w:hAnsi="Arial" w:cs="Arial"/>
                <w:sz w:val="24"/>
                <w:szCs w:val="24"/>
              </w:rPr>
              <w:t>Can they use a simple painting program to create a picture</w:t>
            </w:r>
            <w:r>
              <w:rPr>
                <w:rFonts w:ascii="Arial" w:hAnsi="Arial" w:cs="Arial"/>
                <w:sz w:val="24"/>
                <w:szCs w:val="24"/>
              </w:rPr>
              <w:t>?</w:t>
            </w:r>
          </w:p>
          <w:p w14:paraId="33DFDFA0" w14:textId="77777777" w:rsidR="000B3196" w:rsidRDefault="000B3196" w:rsidP="000B3196">
            <w:pPr>
              <w:rPr>
                <w:rFonts w:ascii="Arial" w:hAnsi="Arial" w:cs="Arial"/>
                <w:sz w:val="24"/>
                <w:szCs w:val="24"/>
              </w:rPr>
            </w:pPr>
            <w:r>
              <w:rPr>
                <w:rFonts w:ascii="Arial" w:hAnsi="Arial" w:cs="Arial"/>
                <w:sz w:val="24"/>
                <w:szCs w:val="24"/>
              </w:rPr>
              <w:t>Can they use tools like fill and brushes in a painting package?</w:t>
            </w:r>
          </w:p>
          <w:p w14:paraId="33DFDFA1" w14:textId="77777777" w:rsidR="000B3196" w:rsidRPr="000B3196" w:rsidRDefault="000B3196" w:rsidP="000B3196">
            <w:pPr>
              <w:rPr>
                <w:rFonts w:ascii="Arial" w:hAnsi="Arial" w:cs="Arial"/>
                <w:sz w:val="24"/>
                <w:szCs w:val="24"/>
              </w:rPr>
            </w:pPr>
            <w:r>
              <w:rPr>
                <w:rFonts w:ascii="Arial" w:hAnsi="Arial" w:cs="Arial"/>
                <w:sz w:val="24"/>
                <w:szCs w:val="24"/>
              </w:rPr>
              <w:t>Can they go back and change their picture?</w:t>
            </w:r>
          </w:p>
        </w:tc>
        <w:tc>
          <w:tcPr>
            <w:tcW w:w="3847" w:type="dxa"/>
          </w:tcPr>
          <w:p w14:paraId="33DFDFA2" w14:textId="77777777" w:rsidR="000B3196" w:rsidRDefault="000B3196" w:rsidP="000B3196">
            <w:pPr>
              <w:rPr>
                <w:rFonts w:ascii="Arial" w:hAnsi="Arial" w:cs="Arial"/>
                <w:sz w:val="24"/>
                <w:szCs w:val="24"/>
              </w:rPr>
            </w:pPr>
            <w:r>
              <w:rPr>
                <w:rFonts w:ascii="Arial" w:hAnsi="Arial" w:cs="Arial"/>
                <w:sz w:val="24"/>
                <w:szCs w:val="24"/>
              </w:rPr>
              <w:t>Can they describe what they can see and like in the work of another artist?</w:t>
            </w:r>
          </w:p>
          <w:p w14:paraId="33DFDFA3" w14:textId="77777777" w:rsidR="000B3196" w:rsidRPr="00694762" w:rsidRDefault="000B3196" w:rsidP="000B3196">
            <w:pPr>
              <w:rPr>
                <w:rFonts w:ascii="Arial" w:hAnsi="Arial" w:cs="Arial"/>
                <w:sz w:val="24"/>
                <w:szCs w:val="24"/>
              </w:rPr>
            </w:pPr>
            <w:r>
              <w:rPr>
                <w:rFonts w:ascii="Arial" w:hAnsi="Arial" w:cs="Arial"/>
                <w:sz w:val="24"/>
                <w:szCs w:val="24"/>
              </w:rPr>
              <w:t>Can they ask sensible questions about a piece of art?</w:t>
            </w:r>
          </w:p>
        </w:tc>
      </w:tr>
    </w:tbl>
    <w:p w14:paraId="33DFDFA5" w14:textId="77777777" w:rsidR="00EA7654" w:rsidRDefault="00EA7654"/>
    <w:p w14:paraId="33DFDFA6" w14:textId="77777777" w:rsidR="00AE5358" w:rsidRDefault="00AE5358"/>
    <w:p w14:paraId="33DFDFA7" w14:textId="77777777" w:rsidR="00AE5358" w:rsidRDefault="00AE5358"/>
    <w:p w14:paraId="33DFDFA8" w14:textId="77777777" w:rsidR="00AE5358" w:rsidRDefault="00AE5358"/>
    <w:p w14:paraId="33DFDFA9" w14:textId="77777777" w:rsidR="00B50A3A" w:rsidRDefault="00B50A3A"/>
    <w:p w14:paraId="33DFDFAA" w14:textId="77777777" w:rsidR="00B50A3A" w:rsidRDefault="00B50A3A"/>
    <w:p w14:paraId="33DFDFAB" w14:textId="77777777" w:rsidR="00B50A3A" w:rsidRDefault="00B50A3A"/>
    <w:p w14:paraId="33DFDFAC" w14:textId="77777777" w:rsidR="00B50A3A" w:rsidRDefault="00B50A3A"/>
    <w:p w14:paraId="33DFDFAD" w14:textId="77777777" w:rsidR="00AE5358" w:rsidRDefault="00AE5358"/>
    <w:tbl>
      <w:tblPr>
        <w:tblStyle w:val="TableGrid"/>
        <w:tblW w:w="0" w:type="auto"/>
        <w:tblLook w:val="04A0" w:firstRow="1" w:lastRow="0" w:firstColumn="1" w:lastColumn="0" w:noHBand="0" w:noVBand="1"/>
      </w:tblPr>
      <w:tblGrid>
        <w:gridCol w:w="3847"/>
        <w:gridCol w:w="3847"/>
        <w:gridCol w:w="3847"/>
        <w:gridCol w:w="3847"/>
      </w:tblGrid>
      <w:tr w:rsidR="00AE5358" w:rsidRPr="00694762" w14:paraId="33DFDFAF" w14:textId="77777777" w:rsidTr="00020B14">
        <w:tc>
          <w:tcPr>
            <w:tcW w:w="15388" w:type="dxa"/>
            <w:gridSpan w:val="4"/>
          </w:tcPr>
          <w:p w14:paraId="33DFDFAE" w14:textId="77777777" w:rsidR="00AE5358" w:rsidRPr="00694762" w:rsidRDefault="00AE5358" w:rsidP="00020B14">
            <w:pPr>
              <w:jc w:val="center"/>
              <w:rPr>
                <w:rFonts w:ascii="Arial" w:hAnsi="Arial" w:cs="Arial"/>
                <w:b/>
                <w:sz w:val="24"/>
                <w:szCs w:val="24"/>
              </w:rPr>
            </w:pPr>
            <w:r>
              <w:rPr>
                <w:rFonts w:ascii="Arial" w:hAnsi="Arial" w:cs="Arial"/>
                <w:b/>
                <w:sz w:val="24"/>
                <w:szCs w:val="24"/>
              </w:rPr>
              <w:lastRenderedPageBreak/>
              <w:t>YEAR 2</w:t>
            </w:r>
          </w:p>
        </w:tc>
      </w:tr>
      <w:tr w:rsidR="000B3196" w:rsidRPr="00694762" w14:paraId="33DFDFB4" w14:textId="77777777" w:rsidTr="00020B14">
        <w:tc>
          <w:tcPr>
            <w:tcW w:w="3847" w:type="dxa"/>
          </w:tcPr>
          <w:p w14:paraId="33DFDFB0" w14:textId="77777777" w:rsidR="000B3196" w:rsidRPr="00694762" w:rsidRDefault="000B3196" w:rsidP="000B3196">
            <w:pPr>
              <w:jc w:val="center"/>
              <w:rPr>
                <w:rFonts w:ascii="Arial" w:hAnsi="Arial" w:cs="Arial"/>
                <w:b/>
                <w:sz w:val="24"/>
                <w:szCs w:val="24"/>
              </w:rPr>
            </w:pPr>
            <w:r>
              <w:rPr>
                <w:rFonts w:ascii="Arial" w:hAnsi="Arial" w:cs="Arial"/>
                <w:b/>
                <w:sz w:val="24"/>
                <w:szCs w:val="24"/>
              </w:rPr>
              <w:t>Drawing</w:t>
            </w:r>
          </w:p>
        </w:tc>
        <w:tc>
          <w:tcPr>
            <w:tcW w:w="3847" w:type="dxa"/>
          </w:tcPr>
          <w:p w14:paraId="33DFDFB1" w14:textId="77777777" w:rsidR="000B3196" w:rsidRPr="00694762" w:rsidRDefault="000B3196" w:rsidP="000B3196">
            <w:pPr>
              <w:jc w:val="center"/>
              <w:rPr>
                <w:rFonts w:ascii="Arial" w:hAnsi="Arial" w:cs="Arial"/>
                <w:b/>
                <w:sz w:val="24"/>
                <w:szCs w:val="24"/>
              </w:rPr>
            </w:pPr>
            <w:r>
              <w:rPr>
                <w:rFonts w:ascii="Arial" w:hAnsi="Arial" w:cs="Arial"/>
                <w:b/>
                <w:sz w:val="24"/>
                <w:szCs w:val="24"/>
              </w:rPr>
              <w:t>Painting</w:t>
            </w:r>
          </w:p>
        </w:tc>
        <w:tc>
          <w:tcPr>
            <w:tcW w:w="3847" w:type="dxa"/>
          </w:tcPr>
          <w:p w14:paraId="33DFDFB2" w14:textId="77777777" w:rsidR="000B3196" w:rsidRPr="00694762" w:rsidRDefault="000B3196" w:rsidP="000B3196">
            <w:pPr>
              <w:jc w:val="center"/>
              <w:rPr>
                <w:rFonts w:ascii="Arial" w:hAnsi="Arial" w:cs="Arial"/>
                <w:b/>
                <w:sz w:val="24"/>
                <w:szCs w:val="24"/>
              </w:rPr>
            </w:pPr>
            <w:r>
              <w:rPr>
                <w:rFonts w:ascii="Arial" w:hAnsi="Arial" w:cs="Arial"/>
                <w:b/>
                <w:sz w:val="24"/>
                <w:szCs w:val="24"/>
              </w:rPr>
              <w:t>Printing</w:t>
            </w:r>
          </w:p>
        </w:tc>
        <w:tc>
          <w:tcPr>
            <w:tcW w:w="3847" w:type="dxa"/>
          </w:tcPr>
          <w:p w14:paraId="33DFDFB3" w14:textId="77777777" w:rsidR="000B3196" w:rsidRPr="00694762" w:rsidRDefault="000B3196" w:rsidP="000B3196">
            <w:pPr>
              <w:jc w:val="center"/>
              <w:rPr>
                <w:rFonts w:ascii="Arial" w:hAnsi="Arial" w:cs="Arial"/>
                <w:b/>
                <w:sz w:val="24"/>
                <w:szCs w:val="24"/>
              </w:rPr>
            </w:pPr>
            <w:r>
              <w:rPr>
                <w:rFonts w:ascii="Arial" w:hAnsi="Arial" w:cs="Arial"/>
                <w:b/>
                <w:sz w:val="24"/>
                <w:szCs w:val="24"/>
              </w:rPr>
              <w:t>Sketch Books</w:t>
            </w:r>
          </w:p>
        </w:tc>
      </w:tr>
      <w:tr w:rsidR="000B3196" w:rsidRPr="00694762" w14:paraId="33DFDFC6" w14:textId="77777777" w:rsidTr="00020B14">
        <w:tc>
          <w:tcPr>
            <w:tcW w:w="3847" w:type="dxa"/>
          </w:tcPr>
          <w:p w14:paraId="33DFDFB5" w14:textId="77777777" w:rsidR="000B3196" w:rsidRDefault="000B3196" w:rsidP="000B3196">
            <w:pPr>
              <w:rPr>
                <w:rFonts w:ascii="Arial" w:hAnsi="Arial" w:cs="Arial"/>
                <w:sz w:val="24"/>
                <w:szCs w:val="24"/>
              </w:rPr>
            </w:pPr>
            <w:r>
              <w:rPr>
                <w:rFonts w:ascii="Arial" w:hAnsi="Arial" w:cs="Arial"/>
                <w:sz w:val="24"/>
                <w:szCs w:val="24"/>
              </w:rPr>
              <w:t>Can they use three different grades of pencil in their drawing (4BH, 8B, HB)?</w:t>
            </w:r>
          </w:p>
          <w:p w14:paraId="33DFDFB6" w14:textId="77777777" w:rsidR="000B3196" w:rsidRDefault="000B3196" w:rsidP="000B3196">
            <w:pPr>
              <w:rPr>
                <w:rFonts w:ascii="Arial" w:hAnsi="Arial" w:cs="Arial"/>
                <w:sz w:val="24"/>
                <w:szCs w:val="24"/>
              </w:rPr>
            </w:pPr>
            <w:r>
              <w:rPr>
                <w:rFonts w:ascii="Arial" w:hAnsi="Arial" w:cs="Arial"/>
                <w:sz w:val="24"/>
                <w:szCs w:val="24"/>
              </w:rPr>
              <w:t>Can they use charcoal, pencil and pastels?</w:t>
            </w:r>
          </w:p>
          <w:p w14:paraId="33DFDFB7" w14:textId="77777777" w:rsidR="000B3196" w:rsidRDefault="000B3196" w:rsidP="000B3196">
            <w:pPr>
              <w:rPr>
                <w:rFonts w:ascii="Arial" w:hAnsi="Arial" w:cs="Arial"/>
                <w:sz w:val="24"/>
                <w:szCs w:val="24"/>
              </w:rPr>
            </w:pPr>
            <w:r>
              <w:rPr>
                <w:rFonts w:ascii="Arial" w:hAnsi="Arial" w:cs="Arial"/>
                <w:sz w:val="24"/>
                <w:szCs w:val="24"/>
              </w:rPr>
              <w:t>Can they create different tones using light and dark?</w:t>
            </w:r>
          </w:p>
          <w:p w14:paraId="33DFDFB8" w14:textId="77777777" w:rsidR="000B3196" w:rsidRDefault="000B3196" w:rsidP="000B3196">
            <w:pPr>
              <w:rPr>
                <w:rFonts w:ascii="Arial" w:hAnsi="Arial" w:cs="Arial"/>
                <w:sz w:val="24"/>
                <w:szCs w:val="24"/>
              </w:rPr>
            </w:pPr>
            <w:r>
              <w:rPr>
                <w:rFonts w:ascii="Arial" w:hAnsi="Arial" w:cs="Arial"/>
                <w:sz w:val="24"/>
                <w:szCs w:val="24"/>
              </w:rPr>
              <w:t>Can they show patterns and texture in their drawings?</w:t>
            </w:r>
          </w:p>
          <w:p w14:paraId="33DFDFB9" w14:textId="77777777" w:rsidR="000B3196" w:rsidRDefault="000B3196" w:rsidP="000B3196">
            <w:pPr>
              <w:rPr>
                <w:rFonts w:ascii="Arial" w:hAnsi="Arial" w:cs="Arial"/>
                <w:sz w:val="24"/>
                <w:szCs w:val="24"/>
              </w:rPr>
            </w:pPr>
            <w:r>
              <w:rPr>
                <w:rFonts w:ascii="Arial" w:hAnsi="Arial" w:cs="Arial"/>
                <w:sz w:val="24"/>
                <w:szCs w:val="24"/>
              </w:rPr>
              <w:t>Can they use a viewfinder to focus on a specific part of an artefact before drawing it?</w:t>
            </w:r>
          </w:p>
          <w:p w14:paraId="33DFDFBA" w14:textId="77777777" w:rsidR="000B3196" w:rsidRPr="00694762" w:rsidRDefault="000B3196" w:rsidP="000B3196">
            <w:pPr>
              <w:rPr>
                <w:rFonts w:ascii="Arial" w:hAnsi="Arial" w:cs="Arial"/>
                <w:sz w:val="24"/>
                <w:szCs w:val="24"/>
              </w:rPr>
            </w:pPr>
          </w:p>
        </w:tc>
        <w:tc>
          <w:tcPr>
            <w:tcW w:w="3847" w:type="dxa"/>
          </w:tcPr>
          <w:p w14:paraId="33DFDFBB" w14:textId="77777777" w:rsidR="000B3196" w:rsidRDefault="000B3196" w:rsidP="000B3196">
            <w:pPr>
              <w:rPr>
                <w:rFonts w:ascii="Arial" w:hAnsi="Arial" w:cs="Arial"/>
                <w:sz w:val="24"/>
                <w:szCs w:val="24"/>
              </w:rPr>
            </w:pPr>
            <w:r>
              <w:rPr>
                <w:rFonts w:ascii="Arial" w:hAnsi="Arial" w:cs="Arial"/>
                <w:sz w:val="24"/>
                <w:szCs w:val="24"/>
              </w:rPr>
              <w:t>Can they mix paint to create all the secondary colours?</w:t>
            </w:r>
          </w:p>
          <w:p w14:paraId="33DFDFBC" w14:textId="77777777" w:rsidR="000B3196" w:rsidRDefault="000B3196" w:rsidP="000B3196">
            <w:pPr>
              <w:rPr>
                <w:rFonts w:ascii="Arial" w:hAnsi="Arial" w:cs="Arial"/>
                <w:sz w:val="24"/>
                <w:szCs w:val="24"/>
              </w:rPr>
            </w:pPr>
            <w:r>
              <w:rPr>
                <w:rFonts w:ascii="Arial" w:hAnsi="Arial" w:cs="Arial"/>
                <w:sz w:val="24"/>
                <w:szCs w:val="24"/>
              </w:rPr>
              <w:t>Can they mix and match colours, predict outcomes?</w:t>
            </w:r>
          </w:p>
          <w:p w14:paraId="33DFDFBD" w14:textId="77777777" w:rsidR="000B3196" w:rsidRDefault="000B3196" w:rsidP="000B3196">
            <w:pPr>
              <w:rPr>
                <w:rFonts w:ascii="Arial" w:hAnsi="Arial" w:cs="Arial"/>
                <w:sz w:val="24"/>
                <w:szCs w:val="24"/>
              </w:rPr>
            </w:pPr>
            <w:r>
              <w:rPr>
                <w:rFonts w:ascii="Arial" w:hAnsi="Arial" w:cs="Arial"/>
                <w:sz w:val="24"/>
                <w:szCs w:val="24"/>
              </w:rPr>
              <w:t>Can they mix their own brown?</w:t>
            </w:r>
          </w:p>
          <w:p w14:paraId="33DFDFBE" w14:textId="77777777" w:rsidR="000B3196" w:rsidRDefault="000B3196" w:rsidP="000B3196">
            <w:pPr>
              <w:rPr>
                <w:rFonts w:ascii="Arial" w:hAnsi="Arial" w:cs="Arial"/>
                <w:sz w:val="24"/>
                <w:szCs w:val="24"/>
              </w:rPr>
            </w:pPr>
            <w:r>
              <w:rPr>
                <w:rFonts w:ascii="Arial" w:hAnsi="Arial" w:cs="Arial"/>
                <w:sz w:val="24"/>
                <w:szCs w:val="24"/>
              </w:rPr>
              <w:t>Can they make tints by adding white?</w:t>
            </w:r>
          </w:p>
          <w:p w14:paraId="33DFDFBF" w14:textId="77777777" w:rsidR="000B3196" w:rsidRDefault="000B3196" w:rsidP="000B3196">
            <w:pPr>
              <w:rPr>
                <w:rFonts w:ascii="Arial" w:hAnsi="Arial" w:cs="Arial"/>
                <w:sz w:val="24"/>
                <w:szCs w:val="24"/>
              </w:rPr>
            </w:pPr>
            <w:r>
              <w:rPr>
                <w:rFonts w:ascii="Arial" w:hAnsi="Arial" w:cs="Arial"/>
                <w:sz w:val="24"/>
                <w:szCs w:val="24"/>
              </w:rPr>
              <w:t>Can they make tones by adding black?</w:t>
            </w:r>
          </w:p>
          <w:p w14:paraId="33DFDFC0" w14:textId="77777777" w:rsidR="000B3196" w:rsidRPr="00694762" w:rsidRDefault="000B3196" w:rsidP="000B3196">
            <w:pPr>
              <w:rPr>
                <w:rFonts w:ascii="Arial" w:hAnsi="Arial" w:cs="Arial"/>
                <w:sz w:val="24"/>
                <w:szCs w:val="24"/>
              </w:rPr>
            </w:pPr>
          </w:p>
        </w:tc>
        <w:tc>
          <w:tcPr>
            <w:tcW w:w="3847" w:type="dxa"/>
          </w:tcPr>
          <w:p w14:paraId="33DFDFC1" w14:textId="77777777" w:rsidR="000B3196" w:rsidRDefault="000B3196" w:rsidP="000B3196">
            <w:pPr>
              <w:rPr>
                <w:rFonts w:ascii="Arial" w:hAnsi="Arial" w:cs="Arial"/>
                <w:sz w:val="24"/>
                <w:szCs w:val="24"/>
              </w:rPr>
            </w:pPr>
            <w:r>
              <w:rPr>
                <w:rFonts w:ascii="Arial" w:hAnsi="Arial" w:cs="Arial"/>
                <w:sz w:val="24"/>
                <w:szCs w:val="24"/>
              </w:rPr>
              <w:t xml:space="preserve">Can they </w:t>
            </w:r>
            <w:r w:rsidR="00436C71">
              <w:rPr>
                <w:rFonts w:ascii="Arial" w:hAnsi="Arial" w:cs="Arial"/>
                <w:sz w:val="24"/>
                <w:szCs w:val="24"/>
              </w:rPr>
              <w:t>create a print using pressing</w:t>
            </w:r>
            <w:r>
              <w:rPr>
                <w:rFonts w:ascii="Arial" w:hAnsi="Arial" w:cs="Arial"/>
                <w:sz w:val="24"/>
                <w:szCs w:val="24"/>
              </w:rPr>
              <w:t xml:space="preserve"> and stamping?</w:t>
            </w:r>
          </w:p>
          <w:p w14:paraId="33DFDFC2" w14:textId="77777777" w:rsidR="000B3196" w:rsidRPr="00694762" w:rsidRDefault="000B3196" w:rsidP="000B3196">
            <w:pPr>
              <w:rPr>
                <w:rFonts w:ascii="Arial" w:hAnsi="Arial" w:cs="Arial"/>
                <w:sz w:val="24"/>
                <w:szCs w:val="24"/>
              </w:rPr>
            </w:pPr>
            <w:r>
              <w:rPr>
                <w:rFonts w:ascii="Arial" w:hAnsi="Arial" w:cs="Arial"/>
                <w:sz w:val="24"/>
                <w:szCs w:val="24"/>
              </w:rPr>
              <w:t>Can they create a print like a design?</w:t>
            </w:r>
          </w:p>
        </w:tc>
        <w:tc>
          <w:tcPr>
            <w:tcW w:w="3847" w:type="dxa"/>
          </w:tcPr>
          <w:p w14:paraId="33DFDFC3" w14:textId="77777777" w:rsidR="000B3196" w:rsidRDefault="000B3196" w:rsidP="000B3196">
            <w:pPr>
              <w:rPr>
                <w:rFonts w:ascii="Arial" w:hAnsi="Arial" w:cs="Arial"/>
                <w:sz w:val="24"/>
                <w:szCs w:val="24"/>
              </w:rPr>
            </w:pPr>
            <w:r>
              <w:rPr>
                <w:rFonts w:ascii="Arial" w:hAnsi="Arial" w:cs="Arial"/>
                <w:sz w:val="24"/>
                <w:szCs w:val="24"/>
              </w:rPr>
              <w:t xml:space="preserve">Can they begin to demonstrate their ideas through photographs and in their </w:t>
            </w:r>
            <w:r w:rsidR="00436C71">
              <w:rPr>
                <w:rFonts w:ascii="Arial" w:hAnsi="Arial" w:cs="Arial"/>
                <w:sz w:val="24"/>
                <w:szCs w:val="24"/>
              </w:rPr>
              <w:t>sketch books?</w:t>
            </w:r>
          </w:p>
          <w:p w14:paraId="33DFDFC4" w14:textId="77777777" w:rsidR="00436C71" w:rsidRDefault="00436C71" w:rsidP="000B3196">
            <w:pPr>
              <w:rPr>
                <w:rFonts w:ascii="Arial" w:hAnsi="Arial" w:cs="Arial"/>
                <w:sz w:val="24"/>
                <w:szCs w:val="24"/>
              </w:rPr>
            </w:pPr>
            <w:r>
              <w:rPr>
                <w:rFonts w:ascii="Arial" w:hAnsi="Arial" w:cs="Arial"/>
                <w:sz w:val="24"/>
                <w:szCs w:val="24"/>
              </w:rPr>
              <w:t>Can they set out their ideas, using ‘annotation’ in their sketchbooks?</w:t>
            </w:r>
          </w:p>
          <w:p w14:paraId="33DFDFC5" w14:textId="77777777" w:rsidR="00436C71" w:rsidRPr="00694762" w:rsidRDefault="00436C71" w:rsidP="000B3196">
            <w:pPr>
              <w:rPr>
                <w:rFonts w:ascii="Arial" w:hAnsi="Arial" w:cs="Arial"/>
                <w:sz w:val="24"/>
                <w:szCs w:val="24"/>
              </w:rPr>
            </w:pPr>
            <w:r>
              <w:rPr>
                <w:rFonts w:ascii="Arial" w:hAnsi="Arial" w:cs="Arial"/>
                <w:sz w:val="24"/>
                <w:szCs w:val="24"/>
              </w:rPr>
              <w:t>Do they keep notes in their sketch books as to how they have changed their work?</w:t>
            </w:r>
          </w:p>
        </w:tc>
      </w:tr>
      <w:tr w:rsidR="000B3196" w:rsidRPr="00694762" w14:paraId="33DFDFCB" w14:textId="77777777" w:rsidTr="00020B14">
        <w:tc>
          <w:tcPr>
            <w:tcW w:w="3847" w:type="dxa"/>
          </w:tcPr>
          <w:p w14:paraId="33DFDFC7" w14:textId="77777777" w:rsidR="000B3196" w:rsidRPr="00694762" w:rsidRDefault="000B3196" w:rsidP="000B3196">
            <w:pPr>
              <w:jc w:val="center"/>
              <w:rPr>
                <w:rFonts w:ascii="Arial" w:hAnsi="Arial" w:cs="Arial"/>
                <w:b/>
                <w:sz w:val="24"/>
                <w:szCs w:val="24"/>
              </w:rPr>
            </w:pPr>
            <w:r>
              <w:rPr>
                <w:rFonts w:ascii="Arial" w:hAnsi="Arial" w:cs="Arial"/>
                <w:b/>
                <w:sz w:val="24"/>
                <w:szCs w:val="24"/>
              </w:rPr>
              <w:t>3D</w:t>
            </w:r>
            <w:r w:rsidR="00436C71">
              <w:rPr>
                <w:rFonts w:ascii="Arial" w:hAnsi="Arial" w:cs="Arial"/>
                <w:b/>
                <w:sz w:val="24"/>
                <w:szCs w:val="24"/>
              </w:rPr>
              <w:t xml:space="preserve"> / Textiles</w:t>
            </w:r>
          </w:p>
        </w:tc>
        <w:tc>
          <w:tcPr>
            <w:tcW w:w="3847" w:type="dxa"/>
          </w:tcPr>
          <w:p w14:paraId="33DFDFC8" w14:textId="77777777" w:rsidR="000B3196" w:rsidRPr="00694762" w:rsidRDefault="000B3196" w:rsidP="000B3196">
            <w:pPr>
              <w:jc w:val="center"/>
              <w:rPr>
                <w:rFonts w:ascii="Arial" w:hAnsi="Arial" w:cs="Arial"/>
                <w:b/>
                <w:sz w:val="24"/>
                <w:szCs w:val="24"/>
              </w:rPr>
            </w:pPr>
            <w:r>
              <w:rPr>
                <w:rFonts w:ascii="Arial" w:hAnsi="Arial" w:cs="Arial"/>
                <w:b/>
                <w:sz w:val="24"/>
                <w:szCs w:val="24"/>
              </w:rPr>
              <w:t>Collage</w:t>
            </w:r>
          </w:p>
        </w:tc>
        <w:tc>
          <w:tcPr>
            <w:tcW w:w="3847" w:type="dxa"/>
          </w:tcPr>
          <w:p w14:paraId="33DFDFC9" w14:textId="77777777" w:rsidR="000B3196" w:rsidRPr="000B3196" w:rsidRDefault="000B3196" w:rsidP="000B3196">
            <w:pPr>
              <w:jc w:val="center"/>
              <w:rPr>
                <w:rFonts w:ascii="Arial" w:hAnsi="Arial" w:cs="Arial"/>
                <w:b/>
                <w:sz w:val="24"/>
                <w:szCs w:val="24"/>
              </w:rPr>
            </w:pPr>
            <w:r w:rsidRPr="000B3196">
              <w:rPr>
                <w:rFonts w:ascii="Arial" w:hAnsi="Arial" w:cs="Arial"/>
                <w:b/>
                <w:sz w:val="24"/>
                <w:szCs w:val="24"/>
              </w:rPr>
              <w:t>Use of IT</w:t>
            </w:r>
          </w:p>
        </w:tc>
        <w:tc>
          <w:tcPr>
            <w:tcW w:w="3847" w:type="dxa"/>
          </w:tcPr>
          <w:p w14:paraId="33DFDFCA" w14:textId="77777777" w:rsidR="000B3196" w:rsidRPr="00694762" w:rsidRDefault="000B3196" w:rsidP="000B3196">
            <w:pPr>
              <w:jc w:val="center"/>
              <w:rPr>
                <w:rFonts w:ascii="Arial" w:hAnsi="Arial" w:cs="Arial"/>
                <w:b/>
                <w:sz w:val="24"/>
                <w:szCs w:val="24"/>
              </w:rPr>
            </w:pPr>
            <w:r>
              <w:rPr>
                <w:rFonts w:ascii="Arial" w:hAnsi="Arial" w:cs="Arial"/>
                <w:b/>
                <w:sz w:val="24"/>
                <w:szCs w:val="24"/>
              </w:rPr>
              <w:t>Knowledge</w:t>
            </w:r>
          </w:p>
        </w:tc>
      </w:tr>
      <w:tr w:rsidR="000B3196" w:rsidRPr="00694762" w14:paraId="33DFDFDD" w14:textId="77777777" w:rsidTr="00020B14">
        <w:tc>
          <w:tcPr>
            <w:tcW w:w="3847" w:type="dxa"/>
          </w:tcPr>
          <w:p w14:paraId="33DFDFCC" w14:textId="77777777" w:rsidR="000B3196" w:rsidRDefault="00436C71" w:rsidP="000B3196">
            <w:pPr>
              <w:rPr>
                <w:rFonts w:ascii="Arial" w:hAnsi="Arial" w:cs="Arial"/>
                <w:sz w:val="24"/>
                <w:szCs w:val="24"/>
              </w:rPr>
            </w:pPr>
            <w:r>
              <w:rPr>
                <w:rFonts w:ascii="Arial" w:hAnsi="Arial" w:cs="Arial"/>
                <w:sz w:val="24"/>
                <w:szCs w:val="24"/>
              </w:rPr>
              <w:t>Can they make a clay pot?</w:t>
            </w:r>
          </w:p>
          <w:p w14:paraId="33DFDFCD" w14:textId="77777777" w:rsidR="00436C71" w:rsidRDefault="00436C71" w:rsidP="000B3196">
            <w:pPr>
              <w:rPr>
                <w:rFonts w:ascii="Arial" w:hAnsi="Arial" w:cs="Arial"/>
                <w:sz w:val="24"/>
                <w:szCs w:val="24"/>
              </w:rPr>
            </w:pPr>
            <w:r>
              <w:rPr>
                <w:rFonts w:ascii="Arial" w:hAnsi="Arial" w:cs="Arial"/>
                <w:sz w:val="24"/>
                <w:szCs w:val="24"/>
              </w:rPr>
              <w:t>Can they join two finger pots together?</w:t>
            </w:r>
          </w:p>
          <w:p w14:paraId="33DFDFCE" w14:textId="77777777" w:rsidR="00436C71" w:rsidRDefault="00436C71" w:rsidP="000B3196">
            <w:pPr>
              <w:rPr>
                <w:rFonts w:ascii="Arial" w:hAnsi="Arial" w:cs="Arial"/>
                <w:sz w:val="24"/>
                <w:szCs w:val="24"/>
              </w:rPr>
            </w:pPr>
            <w:r>
              <w:rPr>
                <w:rFonts w:ascii="Arial" w:hAnsi="Arial" w:cs="Arial"/>
                <w:sz w:val="24"/>
                <w:szCs w:val="24"/>
              </w:rPr>
              <w:t>Can they add line and shape to their work?</w:t>
            </w:r>
          </w:p>
          <w:p w14:paraId="33DFDFCF" w14:textId="77777777" w:rsidR="00436C71" w:rsidRDefault="00436C71" w:rsidP="000B3196">
            <w:pPr>
              <w:rPr>
                <w:rFonts w:ascii="Arial" w:hAnsi="Arial" w:cs="Arial"/>
                <w:sz w:val="24"/>
                <w:szCs w:val="24"/>
              </w:rPr>
            </w:pPr>
            <w:r>
              <w:rPr>
                <w:rFonts w:ascii="Arial" w:hAnsi="Arial" w:cs="Arial"/>
                <w:sz w:val="24"/>
                <w:szCs w:val="24"/>
              </w:rPr>
              <w:t>Can they join fabric using glue?</w:t>
            </w:r>
          </w:p>
          <w:p w14:paraId="33DFDFD0" w14:textId="77777777" w:rsidR="00436C71" w:rsidRDefault="00436C71" w:rsidP="000B3196">
            <w:pPr>
              <w:rPr>
                <w:rFonts w:ascii="Arial" w:hAnsi="Arial" w:cs="Arial"/>
                <w:sz w:val="24"/>
                <w:szCs w:val="24"/>
              </w:rPr>
            </w:pPr>
            <w:r>
              <w:rPr>
                <w:rFonts w:ascii="Arial" w:hAnsi="Arial" w:cs="Arial"/>
                <w:sz w:val="24"/>
                <w:szCs w:val="24"/>
              </w:rPr>
              <w:t>Can they sew fabrics together?</w:t>
            </w:r>
          </w:p>
          <w:p w14:paraId="33DFDFD1" w14:textId="77777777" w:rsidR="00436C71" w:rsidRPr="00694762" w:rsidRDefault="00436C71" w:rsidP="000B3196">
            <w:pPr>
              <w:rPr>
                <w:rFonts w:ascii="Arial" w:hAnsi="Arial" w:cs="Arial"/>
                <w:sz w:val="24"/>
                <w:szCs w:val="24"/>
              </w:rPr>
            </w:pPr>
            <w:r>
              <w:rPr>
                <w:rFonts w:ascii="Arial" w:hAnsi="Arial" w:cs="Arial"/>
                <w:sz w:val="24"/>
                <w:szCs w:val="24"/>
              </w:rPr>
              <w:t>Can they create part of a class patchwork?</w:t>
            </w:r>
          </w:p>
        </w:tc>
        <w:tc>
          <w:tcPr>
            <w:tcW w:w="3847" w:type="dxa"/>
          </w:tcPr>
          <w:p w14:paraId="33DFDFD2" w14:textId="77777777" w:rsidR="000B3196" w:rsidRDefault="00436C71" w:rsidP="000B3196">
            <w:pPr>
              <w:rPr>
                <w:rFonts w:ascii="Arial" w:hAnsi="Arial" w:cs="Arial"/>
                <w:sz w:val="24"/>
                <w:szCs w:val="24"/>
              </w:rPr>
            </w:pPr>
            <w:r>
              <w:rPr>
                <w:rFonts w:ascii="Arial" w:hAnsi="Arial" w:cs="Arial"/>
                <w:sz w:val="24"/>
                <w:szCs w:val="24"/>
              </w:rPr>
              <w:t>Can they create individual and group collages?</w:t>
            </w:r>
          </w:p>
          <w:p w14:paraId="33DFDFD3" w14:textId="77777777" w:rsidR="00436C71" w:rsidRDefault="00436C71" w:rsidP="000B3196">
            <w:pPr>
              <w:rPr>
                <w:rFonts w:ascii="Arial" w:hAnsi="Arial" w:cs="Arial"/>
                <w:sz w:val="24"/>
                <w:szCs w:val="24"/>
              </w:rPr>
            </w:pPr>
            <w:r>
              <w:rPr>
                <w:rFonts w:ascii="Arial" w:hAnsi="Arial" w:cs="Arial"/>
                <w:sz w:val="24"/>
                <w:szCs w:val="24"/>
              </w:rPr>
              <w:t>Can they use different kinds of materials on their collage and explain why they have used them?</w:t>
            </w:r>
          </w:p>
          <w:p w14:paraId="33DFDFD4" w14:textId="77777777" w:rsidR="00436C71" w:rsidRPr="00694762" w:rsidRDefault="00436C71" w:rsidP="000B3196">
            <w:pPr>
              <w:rPr>
                <w:rFonts w:ascii="Arial" w:hAnsi="Arial" w:cs="Arial"/>
                <w:sz w:val="24"/>
                <w:szCs w:val="24"/>
              </w:rPr>
            </w:pPr>
            <w:r>
              <w:rPr>
                <w:rFonts w:ascii="Arial" w:hAnsi="Arial" w:cs="Arial"/>
                <w:sz w:val="24"/>
                <w:szCs w:val="24"/>
              </w:rPr>
              <w:t>Can they use repeated patterns in their collages?</w:t>
            </w:r>
          </w:p>
        </w:tc>
        <w:tc>
          <w:tcPr>
            <w:tcW w:w="3847" w:type="dxa"/>
          </w:tcPr>
          <w:p w14:paraId="33DFDFD5" w14:textId="77777777" w:rsidR="000B3196" w:rsidRDefault="00436C71" w:rsidP="000B3196">
            <w:pPr>
              <w:rPr>
                <w:rFonts w:ascii="Arial" w:hAnsi="Arial" w:cs="Arial"/>
                <w:sz w:val="24"/>
                <w:szCs w:val="24"/>
              </w:rPr>
            </w:pPr>
            <w:r>
              <w:rPr>
                <w:rFonts w:ascii="Arial" w:hAnsi="Arial" w:cs="Arial"/>
                <w:sz w:val="24"/>
                <w:szCs w:val="24"/>
              </w:rPr>
              <w:t>Can they create a picture independently?</w:t>
            </w:r>
          </w:p>
          <w:p w14:paraId="33DFDFD6" w14:textId="77777777" w:rsidR="00436C71" w:rsidRDefault="00436C71" w:rsidP="000B3196">
            <w:pPr>
              <w:rPr>
                <w:rFonts w:ascii="Arial" w:hAnsi="Arial" w:cs="Arial"/>
                <w:sz w:val="24"/>
                <w:szCs w:val="24"/>
              </w:rPr>
            </w:pPr>
            <w:r>
              <w:rPr>
                <w:rFonts w:ascii="Arial" w:hAnsi="Arial" w:cs="Arial"/>
                <w:sz w:val="24"/>
                <w:szCs w:val="24"/>
              </w:rPr>
              <w:t xml:space="preserve">Can they </w:t>
            </w:r>
            <w:proofErr w:type="spellStart"/>
            <w:r>
              <w:rPr>
                <w:rFonts w:ascii="Arial" w:hAnsi="Arial" w:cs="Arial"/>
                <w:sz w:val="24"/>
                <w:szCs w:val="24"/>
              </w:rPr>
              <w:t>iuse</w:t>
            </w:r>
            <w:proofErr w:type="spellEnd"/>
            <w:r>
              <w:rPr>
                <w:rFonts w:ascii="Arial" w:hAnsi="Arial" w:cs="Arial"/>
                <w:sz w:val="24"/>
                <w:szCs w:val="24"/>
              </w:rPr>
              <w:t xml:space="preserve"> simple IT mark-making tools e.g. brush and pen tools?</w:t>
            </w:r>
          </w:p>
          <w:p w14:paraId="33DFDFD7" w14:textId="77777777" w:rsidR="00436C71" w:rsidRDefault="00436C71" w:rsidP="000B3196">
            <w:pPr>
              <w:rPr>
                <w:rFonts w:ascii="Arial" w:hAnsi="Arial" w:cs="Arial"/>
                <w:sz w:val="24"/>
                <w:szCs w:val="24"/>
              </w:rPr>
            </w:pPr>
            <w:r>
              <w:rPr>
                <w:rFonts w:ascii="Arial" w:hAnsi="Arial" w:cs="Arial"/>
                <w:sz w:val="24"/>
                <w:szCs w:val="24"/>
              </w:rPr>
              <w:t>Can they edit their own work?</w:t>
            </w:r>
          </w:p>
          <w:p w14:paraId="33DFDFD8" w14:textId="77777777" w:rsidR="00436C71" w:rsidRDefault="00436C71" w:rsidP="000B3196">
            <w:pPr>
              <w:rPr>
                <w:rFonts w:ascii="Arial" w:hAnsi="Arial" w:cs="Arial"/>
                <w:sz w:val="24"/>
                <w:szCs w:val="24"/>
              </w:rPr>
            </w:pPr>
            <w:r>
              <w:rPr>
                <w:rFonts w:ascii="Arial" w:hAnsi="Arial" w:cs="Arial"/>
                <w:sz w:val="24"/>
                <w:szCs w:val="24"/>
              </w:rPr>
              <w:t>Can they take different photographs of themselves displaying different moods?</w:t>
            </w:r>
          </w:p>
          <w:p w14:paraId="33DFDFD9" w14:textId="77777777" w:rsidR="00436C71" w:rsidRPr="000B3196" w:rsidRDefault="00436C71" w:rsidP="000B3196">
            <w:pPr>
              <w:rPr>
                <w:rFonts w:ascii="Arial" w:hAnsi="Arial" w:cs="Arial"/>
                <w:sz w:val="24"/>
                <w:szCs w:val="24"/>
              </w:rPr>
            </w:pPr>
            <w:r>
              <w:rPr>
                <w:rFonts w:ascii="Arial" w:hAnsi="Arial" w:cs="Arial"/>
                <w:sz w:val="24"/>
                <w:szCs w:val="24"/>
              </w:rPr>
              <w:t>Can they change their photographic images on a computer?</w:t>
            </w:r>
          </w:p>
        </w:tc>
        <w:tc>
          <w:tcPr>
            <w:tcW w:w="3847" w:type="dxa"/>
          </w:tcPr>
          <w:p w14:paraId="33DFDFDA" w14:textId="77777777" w:rsidR="000B3196" w:rsidRDefault="00436C71" w:rsidP="000B3196">
            <w:pPr>
              <w:rPr>
                <w:rFonts w:ascii="Arial" w:hAnsi="Arial" w:cs="Arial"/>
                <w:sz w:val="24"/>
                <w:szCs w:val="24"/>
              </w:rPr>
            </w:pPr>
            <w:r>
              <w:rPr>
                <w:rFonts w:ascii="Arial" w:hAnsi="Arial" w:cs="Arial"/>
                <w:sz w:val="24"/>
                <w:szCs w:val="24"/>
              </w:rPr>
              <w:t>Can they link colours to natural and man-made objects?</w:t>
            </w:r>
          </w:p>
          <w:p w14:paraId="33DFDFDB" w14:textId="77777777" w:rsidR="00436C71" w:rsidRDefault="00436C71" w:rsidP="000B3196">
            <w:pPr>
              <w:rPr>
                <w:rFonts w:ascii="Arial" w:hAnsi="Arial" w:cs="Arial"/>
                <w:sz w:val="24"/>
                <w:szCs w:val="24"/>
              </w:rPr>
            </w:pPr>
            <w:r>
              <w:rPr>
                <w:rFonts w:ascii="Arial" w:hAnsi="Arial" w:cs="Arial"/>
                <w:sz w:val="24"/>
                <w:szCs w:val="24"/>
              </w:rPr>
              <w:t>Can they say how other artists have used colour, pattern and shape?</w:t>
            </w:r>
          </w:p>
          <w:p w14:paraId="33DFDFDC" w14:textId="77777777" w:rsidR="00436C71" w:rsidRPr="00694762" w:rsidRDefault="00436C71" w:rsidP="000B3196">
            <w:pPr>
              <w:rPr>
                <w:rFonts w:ascii="Arial" w:hAnsi="Arial" w:cs="Arial"/>
                <w:sz w:val="24"/>
                <w:szCs w:val="24"/>
              </w:rPr>
            </w:pPr>
            <w:r>
              <w:rPr>
                <w:rFonts w:ascii="Arial" w:hAnsi="Arial" w:cs="Arial"/>
                <w:sz w:val="24"/>
                <w:szCs w:val="24"/>
              </w:rPr>
              <w:t>Can they create a piece of work in response to another artist’s work?</w:t>
            </w:r>
          </w:p>
        </w:tc>
      </w:tr>
    </w:tbl>
    <w:p w14:paraId="33DFDFDE" w14:textId="77777777" w:rsidR="00AE5358" w:rsidRDefault="00AE5358"/>
    <w:p w14:paraId="33DFDFDF" w14:textId="77777777" w:rsidR="008376AC" w:rsidRDefault="008376AC"/>
    <w:p w14:paraId="33DFDFE0" w14:textId="77777777" w:rsidR="008376AC" w:rsidRDefault="008376AC"/>
    <w:p w14:paraId="33DFDFE1" w14:textId="77777777" w:rsidR="008376AC" w:rsidRDefault="008376AC"/>
    <w:p w14:paraId="33DFDFE2" w14:textId="77777777" w:rsidR="008376AC" w:rsidRDefault="008376AC"/>
    <w:p w14:paraId="33DFDFE3" w14:textId="77777777" w:rsidR="008376AC" w:rsidRDefault="008376AC"/>
    <w:sectPr w:rsidR="008376AC" w:rsidSect="00EA76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63E"/>
    <w:multiLevelType w:val="multilevel"/>
    <w:tmpl w:val="83B2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B445B2"/>
    <w:multiLevelType w:val="hybridMultilevel"/>
    <w:tmpl w:val="08D0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77D90"/>
    <w:multiLevelType w:val="multilevel"/>
    <w:tmpl w:val="BA10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C75D5"/>
    <w:multiLevelType w:val="multilevel"/>
    <w:tmpl w:val="85EE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B0646"/>
    <w:multiLevelType w:val="hybridMultilevel"/>
    <w:tmpl w:val="B7B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B27FB"/>
    <w:multiLevelType w:val="multilevel"/>
    <w:tmpl w:val="023C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F22F5"/>
    <w:multiLevelType w:val="hybridMultilevel"/>
    <w:tmpl w:val="828E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90054"/>
    <w:multiLevelType w:val="multilevel"/>
    <w:tmpl w:val="9FE4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C48D5"/>
    <w:multiLevelType w:val="multilevel"/>
    <w:tmpl w:val="CA98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55E28"/>
    <w:multiLevelType w:val="multilevel"/>
    <w:tmpl w:val="C0BC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560DE"/>
    <w:multiLevelType w:val="multilevel"/>
    <w:tmpl w:val="E7F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92373F"/>
    <w:multiLevelType w:val="hybridMultilevel"/>
    <w:tmpl w:val="5968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0335C"/>
    <w:multiLevelType w:val="multilevel"/>
    <w:tmpl w:val="1E14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24D10"/>
    <w:multiLevelType w:val="hybridMultilevel"/>
    <w:tmpl w:val="4878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54428"/>
    <w:multiLevelType w:val="hybridMultilevel"/>
    <w:tmpl w:val="E0FA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3"/>
  </w:num>
  <w:num w:numId="5">
    <w:abstractNumId w:val="4"/>
  </w:num>
  <w:num w:numId="6">
    <w:abstractNumId w:val="10"/>
  </w:num>
  <w:num w:numId="7">
    <w:abstractNumId w:val="5"/>
  </w:num>
  <w:num w:numId="8">
    <w:abstractNumId w:val="8"/>
  </w:num>
  <w:num w:numId="9">
    <w:abstractNumId w:val="2"/>
  </w:num>
  <w:num w:numId="10">
    <w:abstractNumId w:val="12"/>
  </w:num>
  <w:num w:numId="11">
    <w:abstractNumId w:val="14"/>
  </w:num>
  <w:num w:numId="12">
    <w:abstractNumId w:val="11"/>
  </w:num>
  <w:num w:numId="13">
    <w:abstractNumId w:val="9"/>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54"/>
    <w:rsid w:val="00020B14"/>
    <w:rsid w:val="00063A0E"/>
    <w:rsid w:val="00075943"/>
    <w:rsid w:val="000B3196"/>
    <w:rsid w:val="001938C4"/>
    <w:rsid w:val="001B0CE5"/>
    <w:rsid w:val="0028715D"/>
    <w:rsid w:val="00376A14"/>
    <w:rsid w:val="00376F31"/>
    <w:rsid w:val="003C229E"/>
    <w:rsid w:val="004046A2"/>
    <w:rsid w:val="00436C71"/>
    <w:rsid w:val="00527F22"/>
    <w:rsid w:val="00533EED"/>
    <w:rsid w:val="00544686"/>
    <w:rsid w:val="0058205A"/>
    <w:rsid w:val="00585A50"/>
    <w:rsid w:val="00594359"/>
    <w:rsid w:val="005B552E"/>
    <w:rsid w:val="00692B9E"/>
    <w:rsid w:val="00694762"/>
    <w:rsid w:val="0070067D"/>
    <w:rsid w:val="0074484E"/>
    <w:rsid w:val="00770F36"/>
    <w:rsid w:val="007B7662"/>
    <w:rsid w:val="0081418B"/>
    <w:rsid w:val="008376AC"/>
    <w:rsid w:val="00890572"/>
    <w:rsid w:val="00952AED"/>
    <w:rsid w:val="0097234A"/>
    <w:rsid w:val="0097286E"/>
    <w:rsid w:val="00AE5358"/>
    <w:rsid w:val="00B50A3A"/>
    <w:rsid w:val="00B53915"/>
    <w:rsid w:val="00B619EC"/>
    <w:rsid w:val="00BA6F17"/>
    <w:rsid w:val="00D84B35"/>
    <w:rsid w:val="00DC7218"/>
    <w:rsid w:val="00EA7654"/>
    <w:rsid w:val="00EB3A4D"/>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DAF8"/>
  <w15:chartTrackingRefBased/>
  <w15:docId w15:val="{E63C187D-E6EE-4157-89E0-793A6674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376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376A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2"/>
  </w:style>
  <w:style w:type="character" w:customStyle="1" w:styleId="badge">
    <w:name w:val="badge"/>
    <w:basedOn w:val="DefaultParagraphFont"/>
    <w:rsid w:val="00436C71"/>
  </w:style>
  <w:style w:type="character" w:customStyle="1" w:styleId="text-muted">
    <w:name w:val="text-muted"/>
    <w:basedOn w:val="DefaultParagraphFont"/>
    <w:rsid w:val="00436C71"/>
  </w:style>
  <w:style w:type="character" w:customStyle="1" w:styleId="font-weight-bold">
    <w:name w:val="font-weight-bold"/>
    <w:basedOn w:val="DefaultParagraphFont"/>
    <w:rsid w:val="00DC7218"/>
  </w:style>
  <w:style w:type="character" w:customStyle="1" w:styleId="Heading3Char">
    <w:name w:val="Heading 3 Char"/>
    <w:basedOn w:val="DefaultParagraphFont"/>
    <w:link w:val="Heading3"/>
    <w:uiPriority w:val="9"/>
    <w:rsid w:val="008376A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376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8376A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37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6501">
      <w:bodyDiv w:val="1"/>
      <w:marLeft w:val="0"/>
      <w:marRight w:val="0"/>
      <w:marTop w:val="0"/>
      <w:marBottom w:val="0"/>
      <w:divBdr>
        <w:top w:val="none" w:sz="0" w:space="0" w:color="auto"/>
        <w:left w:val="none" w:sz="0" w:space="0" w:color="auto"/>
        <w:bottom w:val="none" w:sz="0" w:space="0" w:color="auto"/>
        <w:right w:val="none" w:sz="0" w:space="0" w:color="auto"/>
      </w:divBdr>
      <w:divsChild>
        <w:div w:id="164784189">
          <w:marLeft w:val="0"/>
          <w:marRight w:val="0"/>
          <w:marTop w:val="0"/>
          <w:marBottom w:val="0"/>
          <w:divBdr>
            <w:top w:val="none" w:sz="0" w:space="0" w:color="auto"/>
            <w:left w:val="none" w:sz="0" w:space="0" w:color="auto"/>
            <w:bottom w:val="none" w:sz="0" w:space="0" w:color="auto"/>
            <w:right w:val="none" w:sz="0" w:space="0" w:color="auto"/>
          </w:divBdr>
          <w:divsChild>
            <w:div w:id="1333528120">
              <w:marLeft w:val="0"/>
              <w:marRight w:val="0"/>
              <w:marTop w:val="0"/>
              <w:marBottom w:val="0"/>
              <w:divBdr>
                <w:top w:val="none" w:sz="0" w:space="0" w:color="auto"/>
                <w:left w:val="none" w:sz="0" w:space="0" w:color="auto"/>
                <w:bottom w:val="none" w:sz="0" w:space="0" w:color="auto"/>
                <w:right w:val="none" w:sz="0" w:space="0" w:color="auto"/>
              </w:divBdr>
            </w:div>
          </w:divsChild>
        </w:div>
        <w:div w:id="479468342">
          <w:marLeft w:val="0"/>
          <w:marRight w:val="0"/>
          <w:marTop w:val="0"/>
          <w:marBottom w:val="0"/>
          <w:divBdr>
            <w:top w:val="none" w:sz="0" w:space="0" w:color="auto"/>
            <w:left w:val="none" w:sz="0" w:space="0" w:color="auto"/>
            <w:bottom w:val="none" w:sz="0" w:space="0" w:color="auto"/>
            <w:right w:val="none" w:sz="0" w:space="0" w:color="auto"/>
          </w:divBdr>
          <w:divsChild>
            <w:div w:id="3721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6135">
      <w:bodyDiv w:val="1"/>
      <w:marLeft w:val="0"/>
      <w:marRight w:val="0"/>
      <w:marTop w:val="0"/>
      <w:marBottom w:val="0"/>
      <w:divBdr>
        <w:top w:val="none" w:sz="0" w:space="0" w:color="auto"/>
        <w:left w:val="none" w:sz="0" w:space="0" w:color="auto"/>
        <w:bottom w:val="none" w:sz="0" w:space="0" w:color="auto"/>
        <w:right w:val="none" w:sz="0" w:space="0" w:color="auto"/>
      </w:divBdr>
      <w:divsChild>
        <w:div w:id="355890017">
          <w:marLeft w:val="0"/>
          <w:marRight w:val="0"/>
          <w:marTop w:val="0"/>
          <w:marBottom w:val="0"/>
          <w:divBdr>
            <w:top w:val="none" w:sz="0" w:space="0" w:color="auto"/>
            <w:left w:val="none" w:sz="0" w:space="0" w:color="auto"/>
            <w:bottom w:val="none" w:sz="0" w:space="0" w:color="auto"/>
            <w:right w:val="none" w:sz="0" w:space="0" w:color="auto"/>
          </w:divBdr>
        </w:div>
      </w:divsChild>
    </w:div>
    <w:div w:id="468863233">
      <w:bodyDiv w:val="1"/>
      <w:marLeft w:val="0"/>
      <w:marRight w:val="0"/>
      <w:marTop w:val="0"/>
      <w:marBottom w:val="0"/>
      <w:divBdr>
        <w:top w:val="none" w:sz="0" w:space="0" w:color="auto"/>
        <w:left w:val="none" w:sz="0" w:space="0" w:color="auto"/>
        <w:bottom w:val="none" w:sz="0" w:space="0" w:color="auto"/>
        <w:right w:val="none" w:sz="0" w:space="0" w:color="auto"/>
      </w:divBdr>
      <w:divsChild>
        <w:div w:id="559486878">
          <w:marLeft w:val="0"/>
          <w:marRight w:val="0"/>
          <w:marTop w:val="0"/>
          <w:marBottom w:val="0"/>
          <w:divBdr>
            <w:top w:val="none" w:sz="0" w:space="0" w:color="auto"/>
            <w:left w:val="none" w:sz="0" w:space="0" w:color="auto"/>
            <w:bottom w:val="none" w:sz="0" w:space="0" w:color="auto"/>
            <w:right w:val="none" w:sz="0" w:space="0" w:color="auto"/>
          </w:divBdr>
          <w:divsChild>
            <w:div w:id="1218084623">
              <w:marLeft w:val="0"/>
              <w:marRight w:val="0"/>
              <w:marTop w:val="0"/>
              <w:marBottom w:val="0"/>
              <w:divBdr>
                <w:top w:val="none" w:sz="0" w:space="0" w:color="auto"/>
                <w:left w:val="none" w:sz="0" w:space="0" w:color="auto"/>
                <w:bottom w:val="none" w:sz="0" w:space="0" w:color="auto"/>
                <w:right w:val="none" w:sz="0" w:space="0" w:color="auto"/>
              </w:divBdr>
            </w:div>
          </w:divsChild>
        </w:div>
        <w:div w:id="2032338214">
          <w:marLeft w:val="0"/>
          <w:marRight w:val="0"/>
          <w:marTop w:val="0"/>
          <w:marBottom w:val="0"/>
          <w:divBdr>
            <w:top w:val="none" w:sz="0" w:space="0" w:color="auto"/>
            <w:left w:val="none" w:sz="0" w:space="0" w:color="auto"/>
            <w:bottom w:val="none" w:sz="0" w:space="0" w:color="auto"/>
            <w:right w:val="none" w:sz="0" w:space="0" w:color="auto"/>
          </w:divBdr>
          <w:divsChild>
            <w:div w:id="36537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35840">
      <w:bodyDiv w:val="1"/>
      <w:marLeft w:val="0"/>
      <w:marRight w:val="0"/>
      <w:marTop w:val="0"/>
      <w:marBottom w:val="0"/>
      <w:divBdr>
        <w:top w:val="none" w:sz="0" w:space="0" w:color="auto"/>
        <w:left w:val="none" w:sz="0" w:space="0" w:color="auto"/>
        <w:bottom w:val="none" w:sz="0" w:space="0" w:color="auto"/>
        <w:right w:val="none" w:sz="0" w:space="0" w:color="auto"/>
      </w:divBdr>
      <w:divsChild>
        <w:div w:id="332489092">
          <w:marLeft w:val="0"/>
          <w:marRight w:val="0"/>
          <w:marTop w:val="0"/>
          <w:marBottom w:val="0"/>
          <w:divBdr>
            <w:top w:val="none" w:sz="0" w:space="0" w:color="auto"/>
            <w:left w:val="none" w:sz="0" w:space="0" w:color="auto"/>
            <w:bottom w:val="none" w:sz="0" w:space="0" w:color="auto"/>
            <w:right w:val="none" w:sz="0" w:space="0" w:color="auto"/>
          </w:divBdr>
        </w:div>
      </w:divsChild>
    </w:div>
    <w:div w:id="1094520063">
      <w:bodyDiv w:val="1"/>
      <w:marLeft w:val="0"/>
      <w:marRight w:val="0"/>
      <w:marTop w:val="0"/>
      <w:marBottom w:val="0"/>
      <w:divBdr>
        <w:top w:val="none" w:sz="0" w:space="0" w:color="auto"/>
        <w:left w:val="none" w:sz="0" w:space="0" w:color="auto"/>
        <w:bottom w:val="none" w:sz="0" w:space="0" w:color="auto"/>
        <w:right w:val="none" w:sz="0" w:space="0" w:color="auto"/>
      </w:divBdr>
    </w:div>
    <w:div w:id="1269772333">
      <w:bodyDiv w:val="1"/>
      <w:marLeft w:val="0"/>
      <w:marRight w:val="0"/>
      <w:marTop w:val="0"/>
      <w:marBottom w:val="0"/>
      <w:divBdr>
        <w:top w:val="none" w:sz="0" w:space="0" w:color="auto"/>
        <w:left w:val="none" w:sz="0" w:space="0" w:color="auto"/>
        <w:bottom w:val="none" w:sz="0" w:space="0" w:color="auto"/>
        <w:right w:val="none" w:sz="0" w:space="0" w:color="auto"/>
      </w:divBdr>
      <w:divsChild>
        <w:div w:id="2010403587">
          <w:marLeft w:val="0"/>
          <w:marRight w:val="0"/>
          <w:marTop w:val="0"/>
          <w:marBottom w:val="0"/>
          <w:divBdr>
            <w:top w:val="none" w:sz="0" w:space="0" w:color="auto"/>
            <w:left w:val="none" w:sz="0" w:space="0" w:color="auto"/>
            <w:bottom w:val="none" w:sz="0" w:space="0" w:color="auto"/>
            <w:right w:val="none" w:sz="0" w:space="0" w:color="auto"/>
          </w:divBdr>
          <w:divsChild>
            <w:div w:id="1238520327">
              <w:marLeft w:val="0"/>
              <w:marRight w:val="0"/>
              <w:marTop w:val="0"/>
              <w:marBottom w:val="0"/>
              <w:divBdr>
                <w:top w:val="none" w:sz="0" w:space="0" w:color="auto"/>
                <w:left w:val="none" w:sz="0" w:space="0" w:color="auto"/>
                <w:bottom w:val="none" w:sz="0" w:space="0" w:color="auto"/>
                <w:right w:val="none" w:sz="0" w:space="0" w:color="auto"/>
              </w:divBdr>
            </w:div>
          </w:divsChild>
        </w:div>
        <w:div w:id="1041054833">
          <w:marLeft w:val="0"/>
          <w:marRight w:val="0"/>
          <w:marTop w:val="0"/>
          <w:marBottom w:val="0"/>
          <w:divBdr>
            <w:top w:val="none" w:sz="0" w:space="0" w:color="auto"/>
            <w:left w:val="none" w:sz="0" w:space="0" w:color="auto"/>
            <w:bottom w:val="none" w:sz="0" w:space="0" w:color="auto"/>
            <w:right w:val="none" w:sz="0" w:space="0" w:color="auto"/>
          </w:divBdr>
          <w:divsChild>
            <w:div w:id="14089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5886">
      <w:bodyDiv w:val="1"/>
      <w:marLeft w:val="0"/>
      <w:marRight w:val="0"/>
      <w:marTop w:val="0"/>
      <w:marBottom w:val="0"/>
      <w:divBdr>
        <w:top w:val="none" w:sz="0" w:space="0" w:color="auto"/>
        <w:left w:val="none" w:sz="0" w:space="0" w:color="auto"/>
        <w:bottom w:val="none" w:sz="0" w:space="0" w:color="auto"/>
        <w:right w:val="none" w:sz="0" w:space="0" w:color="auto"/>
      </w:divBdr>
    </w:div>
    <w:div w:id="1830948800">
      <w:bodyDiv w:val="1"/>
      <w:marLeft w:val="0"/>
      <w:marRight w:val="0"/>
      <w:marTop w:val="0"/>
      <w:marBottom w:val="0"/>
      <w:divBdr>
        <w:top w:val="none" w:sz="0" w:space="0" w:color="auto"/>
        <w:left w:val="none" w:sz="0" w:space="0" w:color="auto"/>
        <w:bottom w:val="none" w:sz="0" w:space="0" w:color="auto"/>
        <w:right w:val="none" w:sz="0" w:space="0" w:color="auto"/>
      </w:divBdr>
      <w:divsChild>
        <w:div w:id="79065452">
          <w:marLeft w:val="0"/>
          <w:marRight w:val="0"/>
          <w:marTop w:val="0"/>
          <w:marBottom w:val="0"/>
          <w:divBdr>
            <w:top w:val="none" w:sz="0" w:space="0" w:color="auto"/>
            <w:left w:val="none" w:sz="0" w:space="0" w:color="auto"/>
            <w:bottom w:val="none" w:sz="0" w:space="0" w:color="auto"/>
            <w:right w:val="none" w:sz="0" w:space="0" w:color="auto"/>
          </w:divBdr>
        </w:div>
      </w:divsChild>
    </w:div>
    <w:div w:id="1915580690">
      <w:bodyDiv w:val="1"/>
      <w:marLeft w:val="0"/>
      <w:marRight w:val="0"/>
      <w:marTop w:val="0"/>
      <w:marBottom w:val="0"/>
      <w:divBdr>
        <w:top w:val="none" w:sz="0" w:space="0" w:color="auto"/>
        <w:left w:val="none" w:sz="0" w:space="0" w:color="auto"/>
        <w:bottom w:val="none" w:sz="0" w:space="0" w:color="auto"/>
        <w:right w:val="none" w:sz="0" w:space="0" w:color="auto"/>
      </w:divBdr>
      <w:divsChild>
        <w:div w:id="1888831499">
          <w:marLeft w:val="0"/>
          <w:marRight w:val="0"/>
          <w:marTop w:val="0"/>
          <w:marBottom w:val="0"/>
          <w:divBdr>
            <w:top w:val="none" w:sz="0" w:space="0" w:color="auto"/>
            <w:left w:val="none" w:sz="0" w:space="0" w:color="auto"/>
            <w:bottom w:val="none" w:sz="0" w:space="0" w:color="auto"/>
            <w:right w:val="none" w:sz="0" w:space="0" w:color="auto"/>
          </w:divBdr>
        </w:div>
      </w:divsChild>
    </w:div>
    <w:div w:id="1994990038">
      <w:bodyDiv w:val="1"/>
      <w:marLeft w:val="0"/>
      <w:marRight w:val="0"/>
      <w:marTop w:val="0"/>
      <w:marBottom w:val="0"/>
      <w:divBdr>
        <w:top w:val="none" w:sz="0" w:space="0" w:color="auto"/>
        <w:left w:val="none" w:sz="0" w:space="0" w:color="auto"/>
        <w:bottom w:val="none" w:sz="0" w:space="0" w:color="auto"/>
        <w:right w:val="none" w:sz="0" w:space="0" w:color="auto"/>
      </w:divBdr>
      <w:divsChild>
        <w:div w:id="1366448543">
          <w:marLeft w:val="0"/>
          <w:marRight w:val="0"/>
          <w:marTop w:val="0"/>
          <w:marBottom w:val="0"/>
          <w:divBdr>
            <w:top w:val="none" w:sz="0" w:space="0" w:color="auto"/>
            <w:left w:val="none" w:sz="0" w:space="0" w:color="auto"/>
            <w:bottom w:val="none" w:sz="0" w:space="0" w:color="auto"/>
            <w:right w:val="none" w:sz="0" w:space="0" w:color="auto"/>
          </w:divBdr>
          <w:divsChild>
            <w:div w:id="1023021386">
              <w:marLeft w:val="0"/>
              <w:marRight w:val="0"/>
              <w:marTop w:val="0"/>
              <w:marBottom w:val="0"/>
              <w:divBdr>
                <w:top w:val="none" w:sz="0" w:space="0" w:color="auto"/>
                <w:left w:val="none" w:sz="0" w:space="0" w:color="auto"/>
                <w:bottom w:val="none" w:sz="0" w:space="0" w:color="auto"/>
                <w:right w:val="none" w:sz="0" w:space="0" w:color="auto"/>
              </w:divBdr>
            </w:div>
          </w:divsChild>
        </w:div>
        <w:div w:id="578170509">
          <w:marLeft w:val="0"/>
          <w:marRight w:val="0"/>
          <w:marTop w:val="0"/>
          <w:marBottom w:val="0"/>
          <w:divBdr>
            <w:top w:val="none" w:sz="0" w:space="0" w:color="auto"/>
            <w:left w:val="none" w:sz="0" w:space="0" w:color="auto"/>
            <w:bottom w:val="none" w:sz="0" w:space="0" w:color="auto"/>
            <w:right w:val="none" w:sz="0" w:space="0" w:color="auto"/>
          </w:divBdr>
          <w:divsChild>
            <w:div w:id="7418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2354">
      <w:bodyDiv w:val="1"/>
      <w:marLeft w:val="0"/>
      <w:marRight w:val="0"/>
      <w:marTop w:val="0"/>
      <w:marBottom w:val="0"/>
      <w:divBdr>
        <w:top w:val="none" w:sz="0" w:space="0" w:color="auto"/>
        <w:left w:val="none" w:sz="0" w:space="0" w:color="auto"/>
        <w:bottom w:val="none" w:sz="0" w:space="0" w:color="auto"/>
        <w:right w:val="none" w:sz="0" w:space="0" w:color="auto"/>
      </w:divBdr>
      <w:divsChild>
        <w:div w:id="192236338">
          <w:marLeft w:val="0"/>
          <w:marRight w:val="0"/>
          <w:marTop w:val="0"/>
          <w:marBottom w:val="0"/>
          <w:divBdr>
            <w:top w:val="none" w:sz="0" w:space="0" w:color="auto"/>
            <w:left w:val="none" w:sz="0" w:space="0" w:color="auto"/>
            <w:bottom w:val="none" w:sz="0" w:space="0" w:color="auto"/>
            <w:right w:val="none" w:sz="0" w:space="0" w:color="auto"/>
          </w:divBdr>
          <w:divsChild>
            <w:div w:id="1751191161">
              <w:marLeft w:val="0"/>
              <w:marRight w:val="0"/>
              <w:marTop w:val="0"/>
              <w:marBottom w:val="0"/>
              <w:divBdr>
                <w:top w:val="none" w:sz="0" w:space="0" w:color="auto"/>
                <w:left w:val="none" w:sz="0" w:space="0" w:color="auto"/>
                <w:bottom w:val="none" w:sz="0" w:space="0" w:color="auto"/>
                <w:right w:val="none" w:sz="0" w:space="0" w:color="auto"/>
              </w:divBdr>
            </w:div>
            <w:div w:id="1307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3540B-CE46-46DA-A343-6539F5A3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3647</Words>
  <Characters>20790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School User</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Harper</dc:creator>
  <cp:keywords/>
  <dc:description/>
  <cp:lastModifiedBy>Head Teacher</cp:lastModifiedBy>
  <cp:revision>3</cp:revision>
  <dcterms:created xsi:type="dcterms:W3CDTF">2024-02-15T18:09:00Z</dcterms:created>
  <dcterms:modified xsi:type="dcterms:W3CDTF">2024-02-20T07:47:00Z</dcterms:modified>
</cp:coreProperties>
</file>